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BC" w:rsidRPr="00393952" w:rsidRDefault="009C53FF" w:rsidP="009C6F9D">
      <w:pPr>
        <w:rPr>
          <w:rFonts w:ascii="Arial" w:hAnsi="Arial" w:cs="Arial"/>
          <w:b/>
          <w:sz w:val="22"/>
          <w:szCs w:val="22"/>
        </w:rPr>
      </w:pPr>
      <w:r>
        <w:rPr>
          <w:rFonts w:ascii="Arial" w:hAnsi="Arial" w:cs="Arial"/>
          <w:b/>
          <w:sz w:val="22"/>
          <w:szCs w:val="22"/>
        </w:rPr>
        <w:t xml:space="preserve">Common </w:t>
      </w:r>
      <w:r w:rsidR="005A05FF" w:rsidRPr="00393952">
        <w:rPr>
          <w:rFonts w:ascii="Arial" w:hAnsi="Arial" w:cs="Arial"/>
          <w:b/>
          <w:sz w:val="22"/>
          <w:szCs w:val="22"/>
        </w:rPr>
        <w:t xml:space="preserve">TEAM </w:t>
      </w:r>
      <w:r w:rsidR="005A05FF">
        <w:rPr>
          <w:rFonts w:ascii="Arial" w:hAnsi="Arial" w:cs="Arial"/>
          <w:b/>
          <w:sz w:val="22"/>
          <w:szCs w:val="22"/>
        </w:rPr>
        <w:t>Comments</w:t>
      </w:r>
      <w:r w:rsidR="00B41852" w:rsidRPr="00393952">
        <w:rPr>
          <w:rFonts w:ascii="Arial" w:hAnsi="Arial" w:cs="Arial"/>
          <w:b/>
          <w:sz w:val="22"/>
          <w:szCs w:val="22"/>
        </w:rPr>
        <w:t xml:space="preserve"> </w:t>
      </w:r>
    </w:p>
    <w:p w:rsidR="00B41852" w:rsidRDefault="00610AC8" w:rsidP="009C6F9D">
      <w:pPr>
        <w:rPr>
          <w:rFonts w:ascii="Arial" w:hAnsi="Arial" w:cs="Arial"/>
          <w:b/>
          <w:sz w:val="22"/>
          <w:szCs w:val="22"/>
        </w:rPr>
      </w:pPr>
      <w:r>
        <w:rPr>
          <w:rFonts w:ascii="Arial" w:hAnsi="Arial" w:cs="Arial"/>
          <w:b/>
          <w:sz w:val="22"/>
          <w:szCs w:val="22"/>
        </w:rPr>
        <w:t>FY 2012</w:t>
      </w:r>
    </w:p>
    <w:p w:rsidR="000D4728" w:rsidRDefault="000D4728" w:rsidP="009C6F9D">
      <w:pPr>
        <w:rPr>
          <w:rFonts w:ascii="Arial" w:hAnsi="Arial" w:cs="Arial"/>
          <w:b/>
          <w:sz w:val="22"/>
          <w:szCs w:val="22"/>
        </w:rPr>
      </w:pPr>
    </w:p>
    <w:p w:rsidR="000D4728" w:rsidRPr="000D4728" w:rsidRDefault="000D4728" w:rsidP="009C6F9D">
      <w:pPr>
        <w:rPr>
          <w:rFonts w:ascii="Arial" w:hAnsi="Arial" w:cs="Arial"/>
          <w:b/>
          <w:sz w:val="22"/>
          <w:szCs w:val="22"/>
          <w:u w:val="single"/>
        </w:rPr>
      </w:pPr>
      <w:r w:rsidRPr="000D4728">
        <w:rPr>
          <w:rFonts w:ascii="Arial" w:hAnsi="Arial" w:cs="Arial"/>
          <w:b/>
          <w:sz w:val="22"/>
          <w:szCs w:val="22"/>
          <w:u w:val="single"/>
        </w:rPr>
        <w:t>All Grants</w:t>
      </w:r>
    </w:p>
    <w:p w:rsidR="006B3CBC" w:rsidRPr="00393952" w:rsidRDefault="006B3CBC" w:rsidP="00D22235">
      <w:pPr>
        <w:ind w:left="360"/>
        <w:rPr>
          <w:rFonts w:ascii="Arial" w:hAnsi="Arial" w:cs="Arial"/>
          <w:sz w:val="22"/>
          <w:szCs w:val="22"/>
        </w:rPr>
      </w:pPr>
    </w:p>
    <w:p w:rsidR="009C6F9D" w:rsidRPr="00A245EC" w:rsidRDefault="009C6F9D" w:rsidP="009C6F9D">
      <w:pPr>
        <w:rPr>
          <w:rFonts w:ascii="Arial" w:hAnsi="Arial" w:cs="Arial"/>
          <w:i/>
          <w:sz w:val="22"/>
          <w:szCs w:val="22"/>
        </w:rPr>
      </w:pPr>
      <w:r w:rsidRPr="00A245EC">
        <w:rPr>
          <w:rFonts w:ascii="Arial" w:hAnsi="Arial" w:cs="Arial"/>
          <w:i/>
          <w:sz w:val="22"/>
          <w:szCs w:val="22"/>
        </w:rPr>
        <w:t>Project Information</w:t>
      </w:r>
    </w:p>
    <w:p w:rsidR="006B3CBC" w:rsidRPr="00A245EC" w:rsidRDefault="006B3CBC" w:rsidP="009C6F9D">
      <w:pPr>
        <w:numPr>
          <w:ilvl w:val="0"/>
          <w:numId w:val="7"/>
        </w:numPr>
        <w:rPr>
          <w:rFonts w:ascii="Arial" w:hAnsi="Arial" w:cs="Arial"/>
          <w:sz w:val="22"/>
          <w:szCs w:val="22"/>
        </w:rPr>
      </w:pPr>
      <w:r w:rsidRPr="00A245EC">
        <w:rPr>
          <w:rFonts w:ascii="Arial" w:hAnsi="Arial" w:cs="Arial"/>
          <w:sz w:val="22"/>
          <w:szCs w:val="22"/>
        </w:rPr>
        <w:t>STIP</w:t>
      </w:r>
      <w:r w:rsidR="002D5DDC">
        <w:rPr>
          <w:rFonts w:ascii="Arial" w:hAnsi="Arial" w:cs="Arial"/>
          <w:sz w:val="22"/>
          <w:szCs w:val="22"/>
        </w:rPr>
        <w:t>/UPWP</w:t>
      </w:r>
      <w:r w:rsidRPr="00A245EC">
        <w:rPr>
          <w:rFonts w:ascii="Arial" w:hAnsi="Arial" w:cs="Arial"/>
          <w:sz w:val="22"/>
          <w:szCs w:val="22"/>
        </w:rPr>
        <w:t xml:space="preserve"> –A</w:t>
      </w:r>
      <w:r w:rsidR="00D22235" w:rsidRPr="00A245EC">
        <w:rPr>
          <w:rFonts w:ascii="Arial" w:hAnsi="Arial" w:cs="Arial"/>
          <w:sz w:val="22"/>
          <w:szCs w:val="22"/>
        </w:rPr>
        <w:t xml:space="preserve">ttach </w:t>
      </w:r>
      <w:r w:rsidR="00547489" w:rsidRPr="00A245EC">
        <w:rPr>
          <w:rFonts w:ascii="Arial" w:hAnsi="Arial" w:cs="Arial"/>
          <w:sz w:val="22"/>
          <w:szCs w:val="22"/>
        </w:rPr>
        <w:t xml:space="preserve">current </w:t>
      </w:r>
      <w:r w:rsidR="00D22235" w:rsidRPr="00A245EC">
        <w:rPr>
          <w:rFonts w:ascii="Arial" w:hAnsi="Arial" w:cs="Arial"/>
          <w:sz w:val="22"/>
          <w:szCs w:val="22"/>
        </w:rPr>
        <w:t>STIP</w:t>
      </w:r>
      <w:r w:rsidR="002D5DDC">
        <w:rPr>
          <w:rFonts w:ascii="Arial" w:hAnsi="Arial" w:cs="Arial"/>
          <w:sz w:val="22"/>
          <w:szCs w:val="22"/>
        </w:rPr>
        <w:t>/UPWP</w:t>
      </w:r>
      <w:r w:rsidR="00D22235" w:rsidRPr="00A245EC">
        <w:rPr>
          <w:rFonts w:ascii="Arial" w:hAnsi="Arial" w:cs="Arial"/>
          <w:sz w:val="22"/>
          <w:szCs w:val="22"/>
        </w:rPr>
        <w:t xml:space="preserve"> page</w:t>
      </w:r>
      <w:r w:rsidR="00D140B7" w:rsidRPr="00A245EC">
        <w:rPr>
          <w:rFonts w:ascii="Arial" w:hAnsi="Arial" w:cs="Arial"/>
          <w:sz w:val="22"/>
          <w:szCs w:val="22"/>
        </w:rPr>
        <w:t>(s)</w:t>
      </w:r>
      <w:r w:rsidR="00D22235" w:rsidRPr="00A245EC">
        <w:rPr>
          <w:rFonts w:ascii="Arial" w:hAnsi="Arial" w:cs="Arial"/>
          <w:sz w:val="22"/>
          <w:szCs w:val="22"/>
        </w:rPr>
        <w:t xml:space="preserve"> </w:t>
      </w:r>
      <w:r w:rsidR="006B1057" w:rsidRPr="00A245EC">
        <w:rPr>
          <w:rFonts w:ascii="Arial" w:hAnsi="Arial" w:cs="Arial"/>
          <w:sz w:val="22"/>
          <w:szCs w:val="22"/>
        </w:rPr>
        <w:t>and FTA</w:t>
      </w:r>
      <w:r w:rsidR="002D5DDC">
        <w:rPr>
          <w:rFonts w:ascii="Arial" w:hAnsi="Arial" w:cs="Arial"/>
          <w:sz w:val="22"/>
          <w:szCs w:val="22"/>
        </w:rPr>
        <w:t>/FHWA</w:t>
      </w:r>
      <w:r w:rsidR="006B1057" w:rsidRPr="00A245EC">
        <w:rPr>
          <w:rFonts w:ascii="Arial" w:hAnsi="Arial" w:cs="Arial"/>
          <w:sz w:val="22"/>
          <w:szCs w:val="22"/>
        </w:rPr>
        <w:t xml:space="preserve"> STIP</w:t>
      </w:r>
      <w:r w:rsidR="002D5DDC">
        <w:rPr>
          <w:rFonts w:ascii="Arial" w:hAnsi="Arial" w:cs="Arial"/>
          <w:sz w:val="22"/>
          <w:szCs w:val="22"/>
        </w:rPr>
        <w:t>/UPWP</w:t>
      </w:r>
      <w:r w:rsidR="006B1057" w:rsidRPr="00A245EC">
        <w:rPr>
          <w:rFonts w:ascii="Arial" w:hAnsi="Arial" w:cs="Arial"/>
          <w:sz w:val="22"/>
          <w:szCs w:val="22"/>
        </w:rPr>
        <w:t xml:space="preserve"> approval letter</w:t>
      </w:r>
      <w:r w:rsidR="00D8241D">
        <w:rPr>
          <w:rFonts w:ascii="Arial" w:hAnsi="Arial" w:cs="Arial"/>
          <w:sz w:val="22"/>
          <w:szCs w:val="22"/>
        </w:rPr>
        <w:t>(s)</w:t>
      </w:r>
      <w:r w:rsidR="006B1057" w:rsidRPr="00A245EC">
        <w:rPr>
          <w:rFonts w:ascii="Arial" w:hAnsi="Arial" w:cs="Arial"/>
          <w:sz w:val="22"/>
          <w:szCs w:val="22"/>
        </w:rPr>
        <w:t xml:space="preserve"> </w:t>
      </w:r>
      <w:r w:rsidR="00D22235" w:rsidRPr="00A245EC">
        <w:rPr>
          <w:rFonts w:ascii="Arial" w:hAnsi="Arial" w:cs="Arial"/>
          <w:sz w:val="22"/>
          <w:szCs w:val="22"/>
        </w:rPr>
        <w:t>to grant application.</w:t>
      </w:r>
      <w:r w:rsidR="007860A1" w:rsidRPr="00A245EC">
        <w:rPr>
          <w:rFonts w:ascii="Arial" w:hAnsi="Arial" w:cs="Arial"/>
          <w:sz w:val="22"/>
          <w:szCs w:val="22"/>
        </w:rPr>
        <w:t xml:space="preserve">  Use FTA TIP/STIP</w:t>
      </w:r>
      <w:r w:rsidR="002D5DDC">
        <w:rPr>
          <w:rFonts w:ascii="Arial" w:hAnsi="Arial" w:cs="Arial"/>
          <w:sz w:val="22"/>
          <w:szCs w:val="22"/>
        </w:rPr>
        <w:t>/UPWP</w:t>
      </w:r>
      <w:r w:rsidR="007860A1" w:rsidRPr="00A245EC">
        <w:rPr>
          <w:rFonts w:ascii="Arial" w:hAnsi="Arial" w:cs="Arial"/>
          <w:sz w:val="22"/>
          <w:szCs w:val="22"/>
        </w:rPr>
        <w:t xml:space="preserve"> approval date as </w:t>
      </w:r>
      <w:r w:rsidR="00D8241D">
        <w:rPr>
          <w:rFonts w:ascii="Arial" w:hAnsi="Arial" w:cs="Arial"/>
          <w:sz w:val="22"/>
          <w:szCs w:val="22"/>
        </w:rPr>
        <w:t xml:space="preserve">the </w:t>
      </w:r>
      <w:r w:rsidR="007860A1" w:rsidRPr="00A245EC">
        <w:rPr>
          <w:rFonts w:ascii="Arial" w:hAnsi="Arial" w:cs="Arial"/>
          <w:sz w:val="22"/>
          <w:szCs w:val="22"/>
        </w:rPr>
        <w:t>program date</w:t>
      </w:r>
      <w:r w:rsidR="00D8241D">
        <w:rPr>
          <w:rFonts w:ascii="Arial" w:hAnsi="Arial" w:cs="Arial"/>
          <w:sz w:val="22"/>
          <w:szCs w:val="22"/>
        </w:rPr>
        <w:t xml:space="preserve"> (STIP/UPWP</w:t>
      </w:r>
      <w:r w:rsidR="003E7AC7">
        <w:rPr>
          <w:rFonts w:ascii="Arial" w:hAnsi="Arial" w:cs="Arial"/>
          <w:sz w:val="22"/>
          <w:szCs w:val="22"/>
        </w:rPr>
        <w:t>)</w:t>
      </w:r>
      <w:r w:rsidR="00D8241D">
        <w:rPr>
          <w:rFonts w:ascii="Arial" w:hAnsi="Arial" w:cs="Arial"/>
          <w:sz w:val="22"/>
          <w:szCs w:val="22"/>
        </w:rPr>
        <w:t xml:space="preserve"> entry in TEAM</w:t>
      </w:r>
      <w:r w:rsidR="007860A1" w:rsidRPr="00A245EC">
        <w:rPr>
          <w:rFonts w:ascii="Arial" w:hAnsi="Arial" w:cs="Arial"/>
          <w:sz w:val="22"/>
          <w:szCs w:val="22"/>
        </w:rPr>
        <w:t>.</w:t>
      </w:r>
      <w:r w:rsidR="00D140B7" w:rsidRPr="00A245EC">
        <w:rPr>
          <w:rFonts w:ascii="Arial" w:hAnsi="Arial" w:cs="Arial"/>
          <w:sz w:val="22"/>
          <w:szCs w:val="22"/>
        </w:rPr>
        <w:t xml:space="preserve"> </w:t>
      </w:r>
      <w:r w:rsidR="002D5DDC">
        <w:rPr>
          <w:rFonts w:ascii="Arial" w:hAnsi="Arial" w:cs="Arial"/>
          <w:sz w:val="22"/>
          <w:szCs w:val="22"/>
        </w:rPr>
        <w:t xml:space="preserve">The UPWP </w:t>
      </w:r>
      <w:r w:rsidR="00D8241D">
        <w:rPr>
          <w:rFonts w:ascii="Arial" w:hAnsi="Arial" w:cs="Arial"/>
          <w:sz w:val="22"/>
          <w:szCs w:val="22"/>
        </w:rPr>
        <w:t xml:space="preserve">page(s)/date(s) </w:t>
      </w:r>
      <w:r w:rsidR="002D5DDC">
        <w:rPr>
          <w:rFonts w:ascii="Arial" w:hAnsi="Arial" w:cs="Arial"/>
          <w:sz w:val="22"/>
          <w:szCs w:val="22"/>
        </w:rPr>
        <w:t xml:space="preserve">would apply in the case of grants containing planning projects.  </w:t>
      </w:r>
    </w:p>
    <w:p w:rsidR="006B3CBC" w:rsidRPr="00A245EC" w:rsidRDefault="00D22235" w:rsidP="009C6F9D">
      <w:pPr>
        <w:numPr>
          <w:ilvl w:val="0"/>
          <w:numId w:val="7"/>
        </w:numPr>
        <w:rPr>
          <w:rFonts w:ascii="Arial" w:hAnsi="Arial" w:cs="Arial"/>
          <w:sz w:val="22"/>
          <w:szCs w:val="22"/>
        </w:rPr>
      </w:pPr>
      <w:r w:rsidRPr="00A245EC">
        <w:rPr>
          <w:rFonts w:ascii="Arial" w:hAnsi="Arial" w:cs="Arial"/>
          <w:sz w:val="22"/>
          <w:szCs w:val="22"/>
        </w:rPr>
        <w:t>Governor’s Apportionment Allocation Letter –</w:t>
      </w:r>
      <w:r w:rsidR="00F61618" w:rsidRPr="00A245EC">
        <w:rPr>
          <w:rFonts w:ascii="Arial" w:hAnsi="Arial" w:cs="Arial"/>
          <w:sz w:val="22"/>
          <w:szCs w:val="22"/>
        </w:rPr>
        <w:t xml:space="preserve"> </w:t>
      </w:r>
      <w:r w:rsidRPr="00A245EC">
        <w:rPr>
          <w:rFonts w:ascii="Arial" w:hAnsi="Arial" w:cs="Arial"/>
          <w:sz w:val="22"/>
          <w:szCs w:val="22"/>
        </w:rPr>
        <w:t xml:space="preserve">attached the Governor’s </w:t>
      </w:r>
      <w:r w:rsidR="00F61618" w:rsidRPr="00A245EC">
        <w:rPr>
          <w:rFonts w:ascii="Arial" w:hAnsi="Arial" w:cs="Arial"/>
          <w:sz w:val="22"/>
          <w:szCs w:val="22"/>
        </w:rPr>
        <w:t>a</w:t>
      </w:r>
      <w:r w:rsidRPr="00A245EC">
        <w:rPr>
          <w:rFonts w:ascii="Arial" w:hAnsi="Arial" w:cs="Arial"/>
          <w:sz w:val="22"/>
          <w:szCs w:val="22"/>
        </w:rPr>
        <w:t>pportionment Letter to your application (Section 5307 small urban</w:t>
      </w:r>
      <w:r w:rsidR="002D5DDC">
        <w:rPr>
          <w:rFonts w:ascii="Arial" w:hAnsi="Arial" w:cs="Arial"/>
          <w:sz w:val="22"/>
          <w:szCs w:val="22"/>
        </w:rPr>
        <w:t xml:space="preserve"> or large urban</w:t>
      </w:r>
      <w:r w:rsidR="003E7AC7">
        <w:rPr>
          <w:rFonts w:ascii="Arial" w:hAnsi="Arial" w:cs="Arial"/>
          <w:sz w:val="22"/>
          <w:szCs w:val="22"/>
        </w:rPr>
        <w:t>ized areas</w:t>
      </w:r>
      <w:r w:rsidR="002D5DDC">
        <w:rPr>
          <w:rFonts w:ascii="Arial" w:hAnsi="Arial" w:cs="Arial"/>
          <w:sz w:val="22"/>
          <w:szCs w:val="22"/>
        </w:rPr>
        <w:t xml:space="preserve"> with multiple operators</w:t>
      </w:r>
      <w:r w:rsidRPr="00A245EC">
        <w:rPr>
          <w:rFonts w:ascii="Arial" w:hAnsi="Arial" w:cs="Arial"/>
          <w:sz w:val="22"/>
          <w:szCs w:val="22"/>
        </w:rPr>
        <w:t>)</w:t>
      </w:r>
    </w:p>
    <w:p w:rsidR="006B3CBC" w:rsidRPr="00A245EC" w:rsidRDefault="00D22235" w:rsidP="009C6F9D">
      <w:pPr>
        <w:numPr>
          <w:ilvl w:val="0"/>
          <w:numId w:val="7"/>
        </w:numPr>
        <w:rPr>
          <w:rFonts w:ascii="Arial" w:hAnsi="Arial" w:cs="Arial"/>
          <w:sz w:val="22"/>
          <w:szCs w:val="22"/>
        </w:rPr>
      </w:pPr>
      <w:r w:rsidRPr="00A245EC">
        <w:rPr>
          <w:rFonts w:ascii="Arial" w:hAnsi="Arial" w:cs="Arial"/>
          <w:sz w:val="22"/>
          <w:szCs w:val="22"/>
        </w:rPr>
        <w:t>FTA Manager/Recipient Contact – Add</w:t>
      </w:r>
      <w:r w:rsidR="000D4728" w:rsidRPr="00A245EC">
        <w:rPr>
          <w:rFonts w:ascii="Arial" w:hAnsi="Arial" w:cs="Arial"/>
          <w:sz w:val="22"/>
          <w:szCs w:val="22"/>
        </w:rPr>
        <w:t xml:space="preserve"> both contact names and</w:t>
      </w:r>
      <w:r w:rsidRPr="00A245EC">
        <w:rPr>
          <w:rFonts w:ascii="Arial" w:hAnsi="Arial" w:cs="Arial"/>
          <w:sz w:val="22"/>
          <w:szCs w:val="22"/>
        </w:rPr>
        <w:t xml:space="preserve"> telephone numbers</w:t>
      </w:r>
    </w:p>
    <w:p w:rsidR="00D22235" w:rsidRDefault="00D22235" w:rsidP="009C6F9D">
      <w:pPr>
        <w:numPr>
          <w:ilvl w:val="0"/>
          <w:numId w:val="7"/>
        </w:numPr>
        <w:rPr>
          <w:rFonts w:ascii="Arial" w:hAnsi="Arial" w:cs="Arial"/>
          <w:sz w:val="22"/>
          <w:szCs w:val="22"/>
        </w:rPr>
      </w:pPr>
      <w:r w:rsidRPr="00A245EC">
        <w:rPr>
          <w:rFonts w:ascii="Arial" w:hAnsi="Arial" w:cs="Arial"/>
          <w:sz w:val="22"/>
          <w:szCs w:val="22"/>
        </w:rPr>
        <w:t xml:space="preserve">Start/End Dates – Project </w:t>
      </w:r>
      <w:r w:rsidR="00D8241D">
        <w:rPr>
          <w:rFonts w:ascii="Arial" w:hAnsi="Arial" w:cs="Arial"/>
          <w:sz w:val="22"/>
          <w:szCs w:val="22"/>
        </w:rPr>
        <w:t>S</w:t>
      </w:r>
      <w:r w:rsidRPr="00A245EC">
        <w:rPr>
          <w:rFonts w:ascii="Arial" w:hAnsi="Arial" w:cs="Arial"/>
          <w:sz w:val="22"/>
          <w:szCs w:val="22"/>
        </w:rPr>
        <w:t>tart/</w:t>
      </w:r>
      <w:r w:rsidR="00D8241D">
        <w:rPr>
          <w:rFonts w:ascii="Arial" w:hAnsi="Arial" w:cs="Arial"/>
          <w:sz w:val="22"/>
          <w:szCs w:val="22"/>
        </w:rPr>
        <w:t>E</w:t>
      </w:r>
      <w:r w:rsidRPr="00A245EC">
        <w:rPr>
          <w:rFonts w:ascii="Arial" w:hAnsi="Arial" w:cs="Arial"/>
          <w:sz w:val="22"/>
          <w:szCs w:val="22"/>
        </w:rPr>
        <w:t xml:space="preserve">nd dates must match </w:t>
      </w:r>
      <w:r w:rsidR="003E7AC7">
        <w:rPr>
          <w:rFonts w:ascii="Arial" w:hAnsi="Arial" w:cs="Arial"/>
          <w:sz w:val="22"/>
          <w:szCs w:val="22"/>
        </w:rPr>
        <w:t>the initial</w:t>
      </w:r>
      <w:r w:rsidR="00D8241D">
        <w:rPr>
          <w:rFonts w:ascii="Arial" w:hAnsi="Arial" w:cs="Arial"/>
          <w:sz w:val="22"/>
          <w:szCs w:val="22"/>
        </w:rPr>
        <w:t xml:space="preserve"> and final completion</w:t>
      </w:r>
      <w:r w:rsidRPr="00A245EC">
        <w:rPr>
          <w:rFonts w:ascii="Arial" w:hAnsi="Arial" w:cs="Arial"/>
          <w:sz w:val="22"/>
          <w:szCs w:val="22"/>
        </w:rPr>
        <w:t xml:space="preserve"> dates</w:t>
      </w:r>
      <w:r w:rsidR="00D8241D">
        <w:rPr>
          <w:rFonts w:ascii="Arial" w:hAnsi="Arial" w:cs="Arial"/>
          <w:sz w:val="22"/>
          <w:szCs w:val="22"/>
        </w:rPr>
        <w:t xml:space="preserve"> </w:t>
      </w:r>
      <w:r w:rsidR="00DA0F60">
        <w:rPr>
          <w:rFonts w:ascii="Arial" w:hAnsi="Arial" w:cs="Arial"/>
          <w:sz w:val="22"/>
          <w:szCs w:val="22"/>
        </w:rPr>
        <w:t xml:space="preserve">described in each one of the </w:t>
      </w:r>
      <w:r w:rsidR="00D8241D">
        <w:rPr>
          <w:rFonts w:ascii="Arial" w:hAnsi="Arial" w:cs="Arial"/>
          <w:sz w:val="22"/>
          <w:szCs w:val="22"/>
        </w:rPr>
        <w:t>Milestones.</w:t>
      </w:r>
    </w:p>
    <w:p w:rsidR="002D5DDC" w:rsidRPr="003E7AC7" w:rsidRDefault="003E7AC7" w:rsidP="009C6F9D">
      <w:pPr>
        <w:numPr>
          <w:ilvl w:val="0"/>
          <w:numId w:val="7"/>
        </w:numPr>
        <w:rPr>
          <w:rFonts w:ascii="Arial" w:hAnsi="Arial" w:cs="Arial"/>
          <w:sz w:val="22"/>
          <w:szCs w:val="22"/>
        </w:rPr>
      </w:pPr>
      <w:r w:rsidRPr="003E7AC7">
        <w:rPr>
          <w:rFonts w:ascii="Arial" w:hAnsi="Arial" w:cs="Arial"/>
          <w:sz w:val="22"/>
          <w:szCs w:val="22"/>
        </w:rPr>
        <w:t>Earmark Tab:  Please be sure to complete this tab for any grants funded with Section 5309 Bus and Bus Facility grants.</w:t>
      </w:r>
      <w:r>
        <w:rPr>
          <w:rFonts w:ascii="Arial" w:hAnsi="Arial" w:cs="Arial"/>
          <w:sz w:val="22"/>
          <w:szCs w:val="22"/>
        </w:rPr>
        <w:t xml:space="preserve">  </w:t>
      </w:r>
      <w:r w:rsidR="000869AA" w:rsidRPr="003E7AC7">
        <w:rPr>
          <w:rFonts w:ascii="Arial" w:hAnsi="Arial" w:cs="Arial"/>
          <w:sz w:val="22"/>
          <w:szCs w:val="22"/>
        </w:rPr>
        <w:t>Make sure the appropriate earmark is selected.</w:t>
      </w:r>
    </w:p>
    <w:p w:rsidR="006B3CBC" w:rsidRPr="00A245EC" w:rsidRDefault="006B3CBC" w:rsidP="00D22235">
      <w:pPr>
        <w:ind w:left="360"/>
        <w:rPr>
          <w:rFonts w:ascii="Arial" w:hAnsi="Arial" w:cs="Arial"/>
          <w:sz w:val="22"/>
          <w:szCs w:val="22"/>
        </w:rPr>
      </w:pPr>
    </w:p>
    <w:p w:rsidR="00D22235" w:rsidRPr="00A245EC" w:rsidRDefault="00D22235" w:rsidP="009C6F9D">
      <w:pPr>
        <w:rPr>
          <w:rFonts w:ascii="Arial" w:hAnsi="Arial" w:cs="Arial"/>
          <w:i/>
          <w:sz w:val="22"/>
          <w:szCs w:val="22"/>
        </w:rPr>
      </w:pPr>
      <w:r w:rsidRPr="00A245EC">
        <w:rPr>
          <w:rFonts w:ascii="Arial" w:hAnsi="Arial" w:cs="Arial"/>
          <w:i/>
          <w:sz w:val="22"/>
          <w:szCs w:val="22"/>
        </w:rPr>
        <w:t>Project Details</w:t>
      </w:r>
    </w:p>
    <w:p w:rsidR="003A6F35" w:rsidRPr="00A245EC" w:rsidRDefault="00DA0F60" w:rsidP="009C6F9D">
      <w:pPr>
        <w:numPr>
          <w:ilvl w:val="0"/>
          <w:numId w:val="6"/>
        </w:numPr>
        <w:rPr>
          <w:rFonts w:ascii="Arial" w:hAnsi="Arial" w:cs="Arial"/>
          <w:sz w:val="22"/>
          <w:szCs w:val="22"/>
        </w:rPr>
      </w:pPr>
      <w:r>
        <w:rPr>
          <w:rFonts w:ascii="Arial" w:hAnsi="Arial" w:cs="Arial"/>
          <w:sz w:val="22"/>
          <w:szCs w:val="22"/>
        </w:rPr>
        <w:t>Include a statement i</w:t>
      </w:r>
      <w:r w:rsidR="00D22235" w:rsidRPr="00A245EC">
        <w:rPr>
          <w:rFonts w:ascii="Arial" w:hAnsi="Arial" w:cs="Arial"/>
          <w:sz w:val="22"/>
          <w:szCs w:val="22"/>
        </w:rPr>
        <w:t>ndicat</w:t>
      </w:r>
      <w:r>
        <w:rPr>
          <w:rFonts w:ascii="Arial" w:hAnsi="Arial" w:cs="Arial"/>
          <w:sz w:val="22"/>
          <w:szCs w:val="22"/>
        </w:rPr>
        <w:t>ing the</w:t>
      </w:r>
      <w:r w:rsidR="00D22235" w:rsidRPr="00A245EC">
        <w:rPr>
          <w:rFonts w:ascii="Arial" w:hAnsi="Arial" w:cs="Arial"/>
          <w:sz w:val="22"/>
          <w:szCs w:val="22"/>
        </w:rPr>
        <w:t xml:space="preserve"> </w:t>
      </w:r>
      <w:r w:rsidR="00F61618" w:rsidRPr="00A245EC">
        <w:rPr>
          <w:rFonts w:ascii="Arial" w:hAnsi="Arial" w:cs="Arial"/>
          <w:sz w:val="22"/>
          <w:szCs w:val="22"/>
        </w:rPr>
        <w:t>total federal apportionment</w:t>
      </w:r>
      <w:r w:rsidR="009C6F9D" w:rsidRPr="00A245EC">
        <w:rPr>
          <w:rFonts w:ascii="Arial" w:hAnsi="Arial" w:cs="Arial"/>
          <w:sz w:val="22"/>
          <w:szCs w:val="22"/>
        </w:rPr>
        <w:t>,</w:t>
      </w:r>
      <w:r w:rsidR="00F61618" w:rsidRPr="00A245EC">
        <w:rPr>
          <w:rFonts w:ascii="Arial" w:hAnsi="Arial" w:cs="Arial"/>
          <w:sz w:val="22"/>
          <w:szCs w:val="22"/>
        </w:rPr>
        <w:t xml:space="preserve"> </w:t>
      </w:r>
      <w:r w:rsidR="009C6F9D" w:rsidRPr="00A245EC">
        <w:rPr>
          <w:rFonts w:ascii="Arial" w:hAnsi="Arial" w:cs="Arial"/>
          <w:sz w:val="22"/>
          <w:szCs w:val="22"/>
        </w:rPr>
        <w:t>f</w:t>
      </w:r>
      <w:r w:rsidR="00F61618" w:rsidRPr="00A245EC">
        <w:rPr>
          <w:rFonts w:ascii="Arial" w:hAnsi="Arial" w:cs="Arial"/>
          <w:sz w:val="22"/>
          <w:szCs w:val="22"/>
        </w:rPr>
        <w:t xml:space="preserve">iscal </w:t>
      </w:r>
      <w:r w:rsidR="009C6F9D" w:rsidRPr="00A245EC">
        <w:rPr>
          <w:rFonts w:ascii="Arial" w:hAnsi="Arial" w:cs="Arial"/>
          <w:sz w:val="22"/>
          <w:szCs w:val="22"/>
        </w:rPr>
        <w:t>y</w:t>
      </w:r>
      <w:r w:rsidR="00F61618" w:rsidRPr="00A245EC">
        <w:rPr>
          <w:rFonts w:ascii="Arial" w:hAnsi="Arial" w:cs="Arial"/>
          <w:sz w:val="22"/>
          <w:szCs w:val="22"/>
        </w:rPr>
        <w:t>ear</w:t>
      </w:r>
      <w:r w:rsidR="009C6F9D" w:rsidRPr="00A245EC">
        <w:rPr>
          <w:rFonts w:ascii="Arial" w:hAnsi="Arial" w:cs="Arial"/>
          <w:sz w:val="22"/>
          <w:szCs w:val="22"/>
        </w:rPr>
        <w:t xml:space="preserve"> and brief summary of application</w:t>
      </w:r>
      <w:r w:rsidR="00F61618" w:rsidRPr="00A245EC">
        <w:rPr>
          <w:rFonts w:ascii="Arial" w:hAnsi="Arial" w:cs="Arial"/>
          <w:sz w:val="22"/>
          <w:szCs w:val="22"/>
        </w:rPr>
        <w:t>.  A</w:t>
      </w:r>
      <w:r w:rsidR="00D22235" w:rsidRPr="00A245EC">
        <w:rPr>
          <w:rFonts w:ascii="Arial" w:hAnsi="Arial" w:cs="Arial"/>
          <w:sz w:val="22"/>
          <w:szCs w:val="22"/>
        </w:rPr>
        <w:t>dd for the first sentence, “</w:t>
      </w:r>
      <w:r w:rsidR="009C6F9D" w:rsidRPr="00A245EC">
        <w:rPr>
          <w:rFonts w:ascii="Arial" w:hAnsi="Arial" w:cs="Arial"/>
          <w:sz w:val="22"/>
          <w:szCs w:val="22"/>
        </w:rPr>
        <w:t>This is an FY XXXX Section XXXX application in the amount of $XXXX.</w:t>
      </w:r>
      <w:r w:rsidR="00D22235" w:rsidRPr="00A245EC">
        <w:rPr>
          <w:rFonts w:ascii="Arial" w:hAnsi="Arial" w:cs="Arial"/>
          <w:sz w:val="22"/>
          <w:szCs w:val="22"/>
        </w:rPr>
        <w:t>  The application</w:t>
      </w:r>
      <w:r w:rsidR="00341D2A" w:rsidRPr="00A245EC">
        <w:rPr>
          <w:rFonts w:ascii="Arial" w:hAnsi="Arial" w:cs="Arial"/>
          <w:sz w:val="22"/>
          <w:szCs w:val="22"/>
        </w:rPr>
        <w:t xml:space="preserve"> is for</w:t>
      </w:r>
      <w:r w:rsidR="003E7AC7">
        <w:rPr>
          <w:rFonts w:ascii="Arial" w:hAnsi="Arial" w:cs="Arial"/>
          <w:sz w:val="22"/>
          <w:szCs w:val="22"/>
        </w:rPr>
        <w:t xml:space="preserve"> (provide description of projects).</w:t>
      </w:r>
    </w:p>
    <w:p w:rsidR="00D22235" w:rsidRPr="00A245EC" w:rsidRDefault="00D22235" w:rsidP="009C6F9D">
      <w:pPr>
        <w:numPr>
          <w:ilvl w:val="0"/>
          <w:numId w:val="6"/>
        </w:numPr>
        <w:rPr>
          <w:rFonts w:ascii="Arial" w:hAnsi="Arial" w:cs="Arial"/>
          <w:sz w:val="22"/>
          <w:szCs w:val="22"/>
        </w:rPr>
      </w:pPr>
      <w:bookmarkStart w:id="0" w:name="OLE_LINK1"/>
      <w:bookmarkStart w:id="1" w:name="OLE_LINK2"/>
      <w:r w:rsidRPr="00A245EC">
        <w:rPr>
          <w:rFonts w:ascii="Arial" w:hAnsi="Arial" w:cs="Arial"/>
          <w:sz w:val="22"/>
          <w:szCs w:val="22"/>
        </w:rPr>
        <w:t>Please add a statement that “</w:t>
      </w:r>
      <w:r w:rsidR="00DA0F60">
        <w:rPr>
          <w:rFonts w:ascii="Arial" w:hAnsi="Arial" w:cs="Arial"/>
          <w:sz w:val="22"/>
          <w:szCs w:val="22"/>
        </w:rPr>
        <w:t>The grantee or Sub-grantee (when applicable)</w:t>
      </w:r>
      <w:r w:rsidR="00DA0F60" w:rsidRPr="00A245EC">
        <w:rPr>
          <w:rFonts w:ascii="Arial" w:hAnsi="Arial" w:cs="Arial"/>
          <w:sz w:val="22"/>
          <w:szCs w:val="22"/>
        </w:rPr>
        <w:t xml:space="preserve"> </w:t>
      </w:r>
      <w:r w:rsidRPr="00A245EC">
        <w:rPr>
          <w:rFonts w:ascii="Arial" w:hAnsi="Arial" w:cs="Arial"/>
          <w:sz w:val="22"/>
          <w:szCs w:val="22"/>
        </w:rPr>
        <w:t>will follow all 3rd party procurement policies as defined in C4220.1F (Third Party Contracting Guidance).”</w:t>
      </w:r>
    </w:p>
    <w:bookmarkEnd w:id="0"/>
    <w:bookmarkEnd w:id="1"/>
    <w:p w:rsidR="00D22235" w:rsidRPr="00A245EC" w:rsidRDefault="00D22235" w:rsidP="009C6F9D">
      <w:pPr>
        <w:numPr>
          <w:ilvl w:val="0"/>
          <w:numId w:val="6"/>
        </w:numPr>
        <w:rPr>
          <w:rFonts w:ascii="Arial" w:hAnsi="Arial" w:cs="Arial"/>
          <w:sz w:val="22"/>
          <w:szCs w:val="22"/>
        </w:rPr>
      </w:pPr>
      <w:r w:rsidRPr="00A245EC">
        <w:rPr>
          <w:rFonts w:ascii="Arial" w:hAnsi="Arial" w:cs="Arial"/>
          <w:sz w:val="22"/>
          <w:szCs w:val="22"/>
        </w:rPr>
        <w:t>Please add a statement that “</w:t>
      </w:r>
      <w:r w:rsidR="00DA0F60">
        <w:rPr>
          <w:rFonts w:ascii="Arial" w:hAnsi="Arial" w:cs="Arial"/>
          <w:sz w:val="22"/>
          <w:szCs w:val="22"/>
        </w:rPr>
        <w:t>The Grantee or Sub-grantee (when applicable)</w:t>
      </w:r>
      <w:r w:rsidR="00DA0F60" w:rsidRPr="00A245EC">
        <w:rPr>
          <w:rFonts w:ascii="Arial" w:hAnsi="Arial" w:cs="Arial"/>
          <w:sz w:val="22"/>
          <w:szCs w:val="22"/>
        </w:rPr>
        <w:t xml:space="preserve"> </w:t>
      </w:r>
      <w:r w:rsidRPr="00A245EC">
        <w:rPr>
          <w:rFonts w:ascii="Arial" w:hAnsi="Arial" w:cs="Arial"/>
          <w:sz w:val="22"/>
          <w:szCs w:val="22"/>
        </w:rPr>
        <w:t xml:space="preserve">will ensure contractors procured will not be on the FTA Suspension and Debarment list”. </w:t>
      </w:r>
    </w:p>
    <w:p w:rsidR="000869AA" w:rsidRDefault="000D4728" w:rsidP="009C6F9D">
      <w:pPr>
        <w:numPr>
          <w:ilvl w:val="0"/>
          <w:numId w:val="6"/>
        </w:numPr>
        <w:rPr>
          <w:rFonts w:ascii="Arial" w:hAnsi="Arial" w:cs="Arial"/>
          <w:sz w:val="22"/>
          <w:szCs w:val="22"/>
        </w:rPr>
      </w:pPr>
      <w:r w:rsidRPr="00A245EC">
        <w:rPr>
          <w:rFonts w:ascii="Arial" w:hAnsi="Arial" w:cs="Arial"/>
          <w:sz w:val="22"/>
          <w:szCs w:val="22"/>
        </w:rPr>
        <w:t xml:space="preserve">Amendments – </w:t>
      </w:r>
      <w:r w:rsidR="000869AA">
        <w:rPr>
          <w:rFonts w:ascii="Arial" w:hAnsi="Arial" w:cs="Arial"/>
          <w:sz w:val="22"/>
          <w:szCs w:val="22"/>
        </w:rPr>
        <w:t>Under the project detail section s</w:t>
      </w:r>
      <w:r w:rsidRPr="00A245EC">
        <w:rPr>
          <w:rFonts w:ascii="Arial" w:hAnsi="Arial" w:cs="Arial"/>
          <w:sz w:val="22"/>
          <w:szCs w:val="22"/>
        </w:rPr>
        <w:t xml:space="preserve">eparate </w:t>
      </w:r>
      <w:r w:rsidR="000869AA">
        <w:rPr>
          <w:rFonts w:ascii="Arial" w:hAnsi="Arial" w:cs="Arial"/>
          <w:sz w:val="22"/>
          <w:szCs w:val="22"/>
        </w:rPr>
        <w:t xml:space="preserve">the </w:t>
      </w:r>
      <w:r w:rsidRPr="00A245EC">
        <w:rPr>
          <w:rFonts w:ascii="Arial" w:hAnsi="Arial" w:cs="Arial"/>
          <w:sz w:val="22"/>
          <w:szCs w:val="22"/>
        </w:rPr>
        <w:t xml:space="preserve">original application </w:t>
      </w:r>
      <w:r w:rsidR="000869AA">
        <w:rPr>
          <w:rFonts w:ascii="Arial" w:hAnsi="Arial" w:cs="Arial"/>
          <w:sz w:val="22"/>
          <w:szCs w:val="22"/>
        </w:rPr>
        <w:t xml:space="preserve">project description </w:t>
      </w:r>
      <w:r w:rsidRPr="00A245EC">
        <w:rPr>
          <w:rFonts w:ascii="Arial" w:hAnsi="Arial" w:cs="Arial"/>
          <w:sz w:val="22"/>
          <w:szCs w:val="22"/>
        </w:rPr>
        <w:t xml:space="preserve">from </w:t>
      </w:r>
      <w:r w:rsidR="000869AA">
        <w:rPr>
          <w:rFonts w:ascii="Arial" w:hAnsi="Arial" w:cs="Arial"/>
          <w:sz w:val="22"/>
          <w:szCs w:val="22"/>
        </w:rPr>
        <w:t xml:space="preserve">the </w:t>
      </w:r>
      <w:r w:rsidRPr="00A245EC">
        <w:rPr>
          <w:rFonts w:ascii="Arial" w:hAnsi="Arial" w:cs="Arial"/>
          <w:sz w:val="22"/>
          <w:szCs w:val="22"/>
        </w:rPr>
        <w:t>Amendment</w:t>
      </w:r>
      <w:r w:rsidR="000869AA">
        <w:rPr>
          <w:rFonts w:ascii="Arial" w:hAnsi="Arial" w:cs="Arial"/>
          <w:sz w:val="22"/>
          <w:szCs w:val="22"/>
        </w:rPr>
        <w:t xml:space="preserve"> project </w:t>
      </w:r>
      <w:r w:rsidR="003E7AC7">
        <w:rPr>
          <w:rFonts w:ascii="Arial" w:hAnsi="Arial" w:cs="Arial"/>
          <w:sz w:val="22"/>
          <w:szCs w:val="22"/>
        </w:rPr>
        <w:t>description</w:t>
      </w:r>
      <w:r w:rsidRPr="00A245EC">
        <w:rPr>
          <w:rFonts w:ascii="Arial" w:hAnsi="Arial" w:cs="Arial"/>
          <w:sz w:val="22"/>
          <w:szCs w:val="22"/>
        </w:rPr>
        <w:t xml:space="preserve"> by adding </w:t>
      </w:r>
      <w:r w:rsidR="000869AA">
        <w:rPr>
          <w:rFonts w:ascii="Arial" w:hAnsi="Arial" w:cs="Arial"/>
          <w:sz w:val="22"/>
          <w:szCs w:val="22"/>
        </w:rPr>
        <w:t>a</w:t>
      </w:r>
      <w:r w:rsidRPr="00A245EC">
        <w:rPr>
          <w:rFonts w:ascii="Arial" w:hAnsi="Arial" w:cs="Arial"/>
          <w:sz w:val="22"/>
          <w:szCs w:val="22"/>
        </w:rPr>
        <w:t xml:space="preserve"> line </w:t>
      </w:r>
      <w:r w:rsidR="000869AA">
        <w:rPr>
          <w:rFonts w:ascii="Arial" w:hAnsi="Arial" w:cs="Arial"/>
          <w:sz w:val="22"/>
          <w:szCs w:val="22"/>
        </w:rPr>
        <w:t xml:space="preserve">between the two narratives. </w:t>
      </w:r>
    </w:p>
    <w:p w:rsidR="000D4728" w:rsidRPr="00A245EC" w:rsidRDefault="000869AA" w:rsidP="009C6F9D">
      <w:pPr>
        <w:numPr>
          <w:ilvl w:val="0"/>
          <w:numId w:val="6"/>
        </w:numPr>
        <w:rPr>
          <w:rFonts w:ascii="Arial" w:hAnsi="Arial" w:cs="Arial"/>
          <w:sz w:val="22"/>
          <w:szCs w:val="22"/>
        </w:rPr>
      </w:pPr>
      <w:r>
        <w:rPr>
          <w:rFonts w:ascii="Arial" w:hAnsi="Arial" w:cs="Arial"/>
          <w:sz w:val="22"/>
          <w:szCs w:val="22"/>
        </w:rPr>
        <w:t xml:space="preserve">Add the following language to the beginning of the Amendment </w:t>
      </w:r>
      <w:r w:rsidR="00E24B06">
        <w:rPr>
          <w:rFonts w:ascii="Arial" w:hAnsi="Arial" w:cs="Arial"/>
          <w:sz w:val="22"/>
          <w:szCs w:val="22"/>
        </w:rPr>
        <w:t xml:space="preserve">project description.  </w:t>
      </w:r>
      <w:r w:rsidR="000D4728" w:rsidRPr="00A245EC">
        <w:rPr>
          <w:rFonts w:ascii="Arial" w:hAnsi="Arial" w:cs="Arial"/>
          <w:sz w:val="22"/>
          <w:szCs w:val="22"/>
        </w:rPr>
        <w:t xml:space="preserve"> “AMENDMENT #X</w:t>
      </w:r>
      <w:r w:rsidR="00DA0F60">
        <w:rPr>
          <w:rFonts w:ascii="Arial" w:hAnsi="Arial" w:cs="Arial"/>
          <w:sz w:val="22"/>
          <w:szCs w:val="22"/>
        </w:rPr>
        <w:t xml:space="preserve"> and the date</w:t>
      </w:r>
      <w:r w:rsidR="000D4728" w:rsidRPr="00A245EC">
        <w:rPr>
          <w:rFonts w:ascii="Arial" w:hAnsi="Arial" w:cs="Arial"/>
          <w:sz w:val="22"/>
          <w:szCs w:val="22"/>
        </w:rPr>
        <w:t>” and then second line, “This amendment is for FY XXXX Section XXXX funds in the amount o</w:t>
      </w:r>
      <w:r w:rsidR="003E7AC7">
        <w:rPr>
          <w:rFonts w:ascii="Arial" w:hAnsi="Arial" w:cs="Arial"/>
          <w:sz w:val="22"/>
          <w:szCs w:val="22"/>
        </w:rPr>
        <w:t>f $XXXX.  The amendment is for (provide description of projects)</w:t>
      </w:r>
      <w:r w:rsidR="000D4728" w:rsidRPr="00A245EC">
        <w:rPr>
          <w:rFonts w:ascii="Arial" w:hAnsi="Arial" w:cs="Arial"/>
          <w:sz w:val="22"/>
          <w:szCs w:val="22"/>
        </w:rPr>
        <w:t>.</w:t>
      </w:r>
    </w:p>
    <w:p w:rsidR="006B3CBC" w:rsidRPr="00A245EC" w:rsidRDefault="006B3CBC" w:rsidP="006B3CBC">
      <w:pPr>
        <w:ind w:left="1080"/>
        <w:rPr>
          <w:rFonts w:ascii="Arial" w:hAnsi="Arial" w:cs="Arial"/>
          <w:sz w:val="22"/>
          <w:szCs w:val="22"/>
        </w:rPr>
      </w:pPr>
    </w:p>
    <w:p w:rsidR="00D22235" w:rsidRPr="00A245EC" w:rsidRDefault="00D22235" w:rsidP="006B3CBC">
      <w:pPr>
        <w:rPr>
          <w:rFonts w:ascii="Arial" w:hAnsi="Arial" w:cs="Arial"/>
          <w:i/>
          <w:sz w:val="22"/>
          <w:szCs w:val="22"/>
        </w:rPr>
      </w:pPr>
      <w:r w:rsidRPr="00A245EC">
        <w:rPr>
          <w:rFonts w:ascii="Arial" w:hAnsi="Arial" w:cs="Arial"/>
          <w:i/>
          <w:sz w:val="22"/>
          <w:szCs w:val="22"/>
        </w:rPr>
        <w:t>Budget (Extended Budget Descriptions)</w:t>
      </w:r>
    </w:p>
    <w:p w:rsidR="00D22235" w:rsidRPr="00A245EC" w:rsidRDefault="00D22235" w:rsidP="00393952">
      <w:pPr>
        <w:numPr>
          <w:ilvl w:val="0"/>
          <w:numId w:val="4"/>
        </w:numPr>
        <w:rPr>
          <w:rFonts w:ascii="Arial" w:hAnsi="Arial" w:cs="Arial"/>
          <w:sz w:val="22"/>
          <w:szCs w:val="22"/>
        </w:rPr>
      </w:pPr>
      <w:r w:rsidRPr="00A245EC">
        <w:rPr>
          <w:rFonts w:ascii="Arial" w:hAnsi="Arial" w:cs="Arial"/>
          <w:sz w:val="22"/>
          <w:szCs w:val="22"/>
        </w:rPr>
        <w:t>Please add useful life information for all bus ALIs and capital equipment over $5K (refer to circular 5010.D Useful Life).  Please add this information in the Extended Budget Descriptions</w:t>
      </w:r>
      <w:r w:rsidR="003A6F35" w:rsidRPr="00A245EC">
        <w:rPr>
          <w:rFonts w:ascii="Arial" w:hAnsi="Arial" w:cs="Arial"/>
          <w:sz w:val="22"/>
          <w:szCs w:val="22"/>
        </w:rPr>
        <w:t>. For Section 5311 only add useful life information for items over $5K not identified in State Management Plan</w:t>
      </w:r>
      <w:r w:rsidR="00341D2A" w:rsidRPr="00A245EC">
        <w:rPr>
          <w:rFonts w:ascii="Arial" w:hAnsi="Arial" w:cs="Arial"/>
          <w:sz w:val="22"/>
          <w:szCs w:val="22"/>
        </w:rPr>
        <w:t>.</w:t>
      </w:r>
    </w:p>
    <w:p w:rsidR="00341D2A" w:rsidRPr="00A245EC" w:rsidRDefault="00341D2A" w:rsidP="00393952">
      <w:pPr>
        <w:numPr>
          <w:ilvl w:val="0"/>
          <w:numId w:val="4"/>
        </w:numPr>
        <w:rPr>
          <w:rFonts w:ascii="Arial" w:hAnsi="Arial" w:cs="Arial"/>
          <w:sz w:val="22"/>
          <w:szCs w:val="22"/>
        </w:rPr>
      </w:pPr>
      <w:r w:rsidRPr="00A245EC">
        <w:rPr>
          <w:rFonts w:ascii="Arial" w:hAnsi="Arial" w:cs="Arial"/>
          <w:sz w:val="22"/>
          <w:szCs w:val="22"/>
        </w:rPr>
        <w:t>Ensure that quantity of the capital purchases is included in the budget in the quantity field (please ensure this matches the language in extended budget description).</w:t>
      </w:r>
    </w:p>
    <w:p w:rsidR="00AB214C" w:rsidRPr="00A245EC" w:rsidRDefault="00AB214C" w:rsidP="00AB214C">
      <w:pPr>
        <w:numPr>
          <w:ilvl w:val="0"/>
          <w:numId w:val="4"/>
        </w:numPr>
        <w:rPr>
          <w:rFonts w:ascii="Arial" w:hAnsi="Arial" w:cs="Arial"/>
          <w:sz w:val="22"/>
          <w:szCs w:val="22"/>
        </w:rPr>
      </w:pPr>
      <w:r w:rsidRPr="00A245EC">
        <w:rPr>
          <w:rFonts w:ascii="Arial" w:hAnsi="Arial" w:cs="Arial"/>
          <w:sz w:val="22"/>
          <w:szCs w:val="22"/>
        </w:rPr>
        <w:t>Vehicle ALI’s.  For all vehicle ALI’s please include:</w:t>
      </w:r>
    </w:p>
    <w:p w:rsidR="00AB214C" w:rsidRPr="00A245EC" w:rsidRDefault="00AB214C" w:rsidP="00AB214C">
      <w:pPr>
        <w:numPr>
          <w:ilvl w:val="1"/>
          <w:numId w:val="4"/>
        </w:numPr>
        <w:rPr>
          <w:rFonts w:ascii="Arial" w:hAnsi="Arial" w:cs="Arial"/>
          <w:sz w:val="22"/>
          <w:szCs w:val="22"/>
        </w:rPr>
      </w:pPr>
      <w:proofErr w:type="gramStart"/>
      <w:r w:rsidRPr="00A245EC">
        <w:rPr>
          <w:rFonts w:ascii="Arial" w:hAnsi="Arial" w:cs="Arial"/>
          <w:sz w:val="22"/>
          <w:szCs w:val="22"/>
        </w:rPr>
        <w:t>Narrative explaining who will own, operate</w:t>
      </w:r>
      <w:proofErr w:type="gramEnd"/>
      <w:r w:rsidR="003E7AC7">
        <w:rPr>
          <w:rFonts w:ascii="Arial" w:hAnsi="Arial" w:cs="Arial"/>
          <w:sz w:val="22"/>
          <w:szCs w:val="22"/>
        </w:rPr>
        <w:t>,</w:t>
      </w:r>
      <w:r w:rsidRPr="00A245EC">
        <w:rPr>
          <w:rFonts w:ascii="Arial" w:hAnsi="Arial" w:cs="Arial"/>
          <w:sz w:val="22"/>
          <w:szCs w:val="22"/>
        </w:rPr>
        <w:t xml:space="preserve"> and maintain these vehicles.</w:t>
      </w:r>
    </w:p>
    <w:p w:rsidR="00AB214C" w:rsidRPr="00A245EC" w:rsidRDefault="00AB214C" w:rsidP="00AB214C">
      <w:pPr>
        <w:numPr>
          <w:ilvl w:val="1"/>
          <w:numId w:val="4"/>
        </w:numPr>
        <w:rPr>
          <w:rFonts w:ascii="Arial" w:hAnsi="Arial" w:cs="Arial"/>
          <w:sz w:val="22"/>
          <w:szCs w:val="22"/>
        </w:rPr>
      </w:pPr>
      <w:r w:rsidRPr="00A245EC">
        <w:rPr>
          <w:rFonts w:ascii="Arial" w:hAnsi="Arial" w:cs="Arial"/>
          <w:sz w:val="22"/>
          <w:szCs w:val="22"/>
        </w:rPr>
        <w:t xml:space="preserve">Include who will be doing the procurement and how </w:t>
      </w:r>
      <w:r w:rsidR="00DA0F60">
        <w:rPr>
          <w:rFonts w:ascii="Arial" w:hAnsi="Arial" w:cs="Arial"/>
          <w:sz w:val="22"/>
          <w:szCs w:val="22"/>
        </w:rPr>
        <w:t>the Grantee</w:t>
      </w:r>
      <w:r w:rsidR="00450D5D">
        <w:rPr>
          <w:rFonts w:ascii="Arial" w:hAnsi="Arial" w:cs="Arial"/>
          <w:sz w:val="22"/>
          <w:szCs w:val="22"/>
        </w:rPr>
        <w:t xml:space="preserve"> (in the case of State DOT grants, the State)</w:t>
      </w:r>
      <w:r w:rsidRPr="00A245EC">
        <w:rPr>
          <w:rFonts w:ascii="Arial" w:hAnsi="Arial" w:cs="Arial"/>
          <w:sz w:val="22"/>
          <w:szCs w:val="22"/>
        </w:rPr>
        <w:t xml:space="preserve"> will ensure </w:t>
      </w:r>
      <w:r w:rsidR="00450D5D">
        <w:rPr>
          <w:rFonts w:ascii="Arial" w:hAnsi="Arial" w:cs="Arial"/>
          <w:sz w:val="22"/>
          <w:szCs w:val="22"/>
        </w:rPr>
        <w:t xml:space="preserve">satisfactory </w:t>
      </w:r>
      <w:r w:rsidRPr="00A245EC">
        <w:rPr>
          <w:rFonts w:ascii="Arial" w:hAnsi="Arial" w:cs="Arial"/>
          <w:sz w:val="22"/>
          <w:szCs w:val="22"/>
        </w:rPr>
        <w:t xml:space="preserve">continuing control </w:t>
      </w:r>
      <w:r w:rsidR="00450D5D">
        <w:rPr>
          <w:rFonts w:ascii="Arial" w:hAnsi="Arial" w:cs="Arial"/>
          <w:sz w:val="22"/>
          <w:szCs w:val="22"/>
        </w:rPr>
        <w:t xml:space="preserve">of the Federal Interest </w:t>
      </w:r>
      <w:r w:rsidRPr="00A245EC">
        <w:rPr>
          <w:rFonts w:ascii="Arial" w:hAnsi="Arial" w:cs="Arial"/>
          <w:sz w:val="22"/>
          <w:szCs w:val="22"/>
        </w:rPr>
        <w:t xml:space="preserve">over the life span of the </w:t>
      </w:r>
      <w:r w:rsidR="00450D5D">
        <w:rPr>
          <w:rFonts w:ascii="Arial" w:hAnsi="Arial" w:cs="Arial"/>
          <w:sz w:val="22"/>
          <w:szCs w:val="22"/>
        </w:rPr>
        <w:t>assets</w:t>
      </w:r>
      <w:r w:rsidR="003E7AC7">
        <w:rPr>
          <w:rFonts w:ascii="Arial" w:hAnsi="Arial" w:cs="Arial"/>
          <w:sz w:val="22"/>
          <w:szCs w:val="22"/>
        </w:rPr>
        <w:t xml:space="preserve"> </w:t>
      </w:r>
      <w:r w:rsidRPr="00A245EC">
        <w:rPr>
          <w:rFonts w:ascii="Arial" w:hAnsi="Arial" w:cs="Arial"/>
          <w:sz w:val="22"/>
          <w:szCs w:val="22"/>
        </w:rPr>
        <w:t>(e.g. “XX” will hold a lien on the vehicles or enter into a sub-recipient agreement with the sub-grantee, etc.)</w:t>
      </w:r>
    </w:p>
    <w:p w:rsidR="00AB214C" w:rsidRPr="00A245EC" w:rsidRDefault="003E7AC7" w:rsidP="003E7AC7">
      <w:pPr>
        <w:numPr>
          <w:ilvl w:val="1"/>
          <w:numId w:val="4"/>
        </w:numPr>
        <w:rPr>
          <w:rFonts w:ascii="Arial" w:hAnsi="Arial" w:cs="Arial"/>
          <w:sz w:val="22"/>
          <w:szCs w:val="22"/>
        </w:rPr>
      </w:pPr>
      <w:r>
        <w:rPr>
          <w:rFonts w:ascii="Arial" w:hAnsi="Arial" w:cs="Arial"/>
          <w:sz w:val="22"/>
          <w:szCs w:val="22"/>
        </w:rPr>
        <w:t>Incl</w:t>
      </w:r>
      <w:r w:rsidR="00AB214C" w:rsidRPr="00A245EC">
        <w:rPr>
          <w:rFonts w:ascii="Arial" w:hAnsi="Arial" w:cs="Arial"/>
          <w:sz w:val="22"/>
          <w:szCs w:val="22"/>
        </w:rPr>
        <w:t xml:space="preserve">ude a statement indicating if the vehicles will be ADA accessible.  If not, please include a statement that equivalent service certification has been filed with FTA. </w:t>
      </w:r>
    </w:p>
    <w:p w:rsidR="00D22235" w:rsidRPr="00A245EC" w:rsidRDefault="00D22235" w:rsidP="003E7AC7">
      <w:pPr>
        <w:numPr>
          <w:ilvl w:val="1"/>
          <w:numId w:val="4"/>
        </w:numPr>
        <w:rPr>
          <w:rFonts w:ascii="Arial" w:hAnsi="Arial" w:cs="Arial"/>
          <w:sz w:val="22"/>
          <w:szCs w:val="22"/>
        </w:rPr>
      </w:pPr>
      <w:r w:rsidRPr="00A245EC">
        <w:rPr>
          <w:rFonts w:ascii="Arial" w:hAnsi="Arial" w:cs="Arial"/>
          <w:sz w:val="22"/>
          <w:szCs w:val="22"/>
        </w:rPr>
        <w:t>For any Expansion ALIs – please explain the need for expansion and who will operate (example:  XXXX will expand transit in the XXXX due to increased ridership of the general public. This was determined based on monthly ridership numbers of the past several years and a recommendation of the XXXX transit plan. XXXX will operate the service.</w:t>
      </w:r>
    </w:p>
    <w:p w:rsidR="00AB214C" w:rsidRPr="00A245EC" w:rsidRDefault="00AB214C" w:rsidP="003E7AC7">
      <w:pPr>
        <w:numPr>
          <w:ilvl w:val="1"/>
          <w:numId w:val="4"/>
        </w:numPr>
        <w:rPr>
          <w:rFonts w:ascii="Arial" w:hAnsi="Arial" w:cs="Arial"/>
          <w:sz w:val="22"/>
          <w:szCs w:val="22"/>
        </w:rPr>
      </w:pPr>
      <w:r w:rsidRPr="00A245EC">
        <w:rPr>
          <w:rFonts w:ascii="Arial" w:hAnsi="Arial" w:cs="Arial"/>
          <w:sz w:val="22"/>
          <w:szCs w:val="22"/>
        </w:rPr>
        <w:t>For Replacement ALIS – include the make, model, year and mileage of the vehicles being replaced.</w:t>
      </w:r>
    </w:p>
    <w:p w:rsidR="00AD12B3" w:rsidRPr="00A245EC" w:rsidRDefault="007860A1" w:rsidP="00393952">
      <w:pPr>
        <w:numPr>
          <w:ilvl w:val="0"/>
          <w:numId w:val="4"/>
        </w:numPr>
        <w:rPr>
          <w:rFonts w:ascii="Arial" w:hAnsi="Arial" w:cs="Arial"/>
          <w:sz w:val="22"/>
          <w:szCs w:val="22"/>
        </w:rPr>
      </w:pPr>
      <w:r w:rsidRPr="00A245EC">
        <w:rPr>
          <w:rFonts w:ascii="Arial" w:hAnsi="Arial" w:cs="Arial"/>
          <w:sz w:val="22"/>
          <w:szCs w:val="22"/>
        </w:rPr>
        <w:t>Engineering and Design</w:t>
      </w:r>
      <w:r w:rsidR="00D22235" w:rsidRPr="00A245EC">
        <w:rPr>
          <w:rFonts w:ascii="Arial" w:hAnsi="Arial" w:cs="Arial"/>
          <w:sz w:val="22"/>
          <w:szCs w:val="22"/>
        </w:rPr>
        <w:t xml:space="preserve"> ALIs </w:t>
      </w:r>
      <w:r w:rsidR="00AD12B3" w:rsidRPr="00A245EC">
        <w:rPr>
          <w:rFonts w:ascii="Arial" w:hAnsi="Arial" w:cs="Arial"/>
          <w:sz w:val="22"/>
          <w:szCs w:val="22"/>
        </w:rPr>
        <w:t>–</w:t>
      </w:r>
      <w:r w:rsidR="009C6F9D" w:rsidRPr="00A245EC">
        <w:rPr>
          <w:rFonts w:ascii="Arial" w:hAnsi="Arial" w:cs="Arial"/>
          <w:sz w:val="22"/>
          <w:szCs w:val="22"/>
        </w:rPr>
        <w:t xml:space="preserve"> </w:t>
      </w:r>
      <w:r w:rsidR="00AD12B3" w:rsidRPr="00A245EC">
        <w:rPr>
          <w:rFonts w:ascii="Arial" w:hAnsi="Arial" w:cs="Arial"/>
          <w:sz w:val="22"/>
          <w:szCs w:val="22"/>
        </w:rPr>
        <w:t xml:space="preserve">For all </w:t>
      </w:r>
      <w:r w:rsidRPr="00A245EC">
        <w:rPr>
          <w:rFonts w:ascii="Arial" w:hAnsi="Arial" w:cs="Arial"/>
          <w:sz w:val="22"/>
          <w:szCs w:val="22"/>
        </w:rPr>
        <w:t xml:space="preserve">Engineering and Design </w:t>
      </w:r>
      <w:r w:rsidR="00AD12B3" w:rsidRPr="00A245EC">
        <w:rPr>
          <w:rFonts w:ascii="Arial" w:hAnsi="Arial" w:cs="Arial"/>
          <w:sz w:val="22"/>
          <w:szCs w:val="22"/>
        </w:rPr>
        <w:t>ALIs i</w:t>
      </w:r>
      <w:r w:rsidR="009C6F9D" w:rsidRPr="00A245EC">
        <w:rPr>
          <w:rFonts w:ascii="Arial" w:hAnsi="Arial" w:cs="Arial"/>
          <w:sz w:val="22"/>
          <w:szCs w:val="22"/>
        </w:rPr>
        <w:t>nclude</w:t>
      </w:r>
      <w:r w:rsidR="00AD12B3" w:rsidRPr="00A245EC">
        <w:rPr>
          <w:rFonts w:ascii="Arial" w:hAnsi="Arial" w:cs="Arial"/>
          <w:sz w:val="22"/>
          <w:szCs w:val="22"/>
        </w:rPr>
        <w:t>:</w:t>
      </w:r>
    </w:p>
    <w:p w:rsidR="00AD12B3" w:rsidRPr="00A245EC" w:rsidRDefault="00AD12B3" w:rsidP="00AD12B3">
      <w:pPr>
        <w:numPr>
          <w:ilvl w:val="1"/>
          <w:numId w:val="4"/>
        </w:numPr>
        <w:rPr>
          <w:rFonts w:ascii="Arial" w:hAnsi="Arial" w:cs="Arial"/>
          <w:sz w:val="22"/>
          <w:szCs w:val="22"/>
        </w:rPr>
      </w:pPr>
      <w:r w:rsidRPr="00A245EC">
        <w:rPr>
          <w:rFonts w:ascii="Arial" w:hAnsi="Arial" w:cs="Arial"/>
          <w:sz w:val="22"/>
          <w:szCs w:val="22"/>
        </w:rPr>
        <w:t>T</w:t>
      </w:r>
      <w:r w:rsidR="00D22235" w:rsidRPr="00A245EC">
        <w:rPr>
          <w:rFonts w:ascii="Arial" w:hAnsi="Arial" w:cs="Arial"/>
          <w:sz w:val="22"/>
          <w:szCs w:val="22"/>
        </w:rPr>
        <w:t>he total estimated cost of eng/design and construction of the facility.  The eng/design of a facility should not exceed 10% of the total cost (as a rule of thumb).  If more, please expl</w:t>
      </w:r>
      <w:r w:rsidR="000D4728" w:rsidRPr="00A245EC">
        <w:rPr>
          <w:rFonts w:ascii="Arial" w:hAnsi="Arial" w:cs="Arial"/>
          <w:sz w:val="22"/>
          <w:szCs w:val="22"/>
        </w:rPr>
        <w:t>ain and provide documentation</w:t>
      </w:r>
    </w:p>
    <w:p w:rsidR="00AD12B3" w:rsidRPr="00A245EC" w:rsidRDefault="00AD12B3" w:rsidP="00AD12B3">
      <w:pPr>
        <w:numPr>
          <w:ilvl w:val="1"/>
          <w:numId w:val="4"/>
        </w:numPr>
        <w:rPr>
          <w:rFonts w:ascii="Arial" w:hAnsi="Arial" w:cs="Arial"/>
          <w:sz w:val="22"/>
          <w:szCs w:val="22"/>
        </w:rPr>
      </w:pPr>
      <w:r w:rsidRPr="00A245EC">
        <w:rPr>
          <w:rFonts w:ascii="Arial" w:hAnsi="Arial" w:cs="Arial"/>
          <w:sz w:val="22"/>
          <w:szCs w:val="22"/>
        </w:rPr>
        <w:t>T</w:t>
      </w:r>
      <w:r w:rsidR="000D4728" w:rsidRPr="00A245EC">
        <w:rPr>
          <w:rFonts w:ascii="Arial" w:hAnsi="Arial" w:cs="Arial"/>
          <w:sz w:val="22"/>
          <w:szCs w:val="22"/>
        </w:rPr>
        <w:t>he schedule for the design, engineering an</w:t>
      </w:r>
      <w:r w:rsidRPr="00A245EC">
        <w:rPr>
          <w:rFonts w:ascii="Arial" w:hAnsi="Arial" w:cs="Arial"/>
          <w:sz w:val="22"/>
          <w:szCs w:val="22"/>
        </w:rPr>
        <w:t>d construction phases of the project</w:t>
      </w:r>
    </w:p>
    <w:p w:rsidR="00AD12B3" w:rsidRPr="00A245EC" w:rsidRDefault="00AD12B3" w:rsidP="00AD12B3">
      <w:pPr>
        <w:numPr>
          <w:ilvl w:val="1"/>
          <w:numId w:val="4"/>
        </w:numPr>
        <w:rPr>
          <w:rFonts w:ascii="Arial" w:hAnsi="Arial" w:cs="Arial"/>
          <w:sz w:val="22"/>
          <w:szCs w:val="22"/>
        </w:rPr>
      </w:pPr>
      <w:r w:rsidRPr="00A245EC">
        <w:rPr>
          <w:rFonts w:ascii="Arial" w:hAnsi="Arial" w:cs="Arial"/>
          <w:sz w:val="22"/>
          <w:szCs w:val="22"/>
        </w:rPr>
        <w:t>A</w:t>
      </w:r>
      <w:r w:rsidR="000D4728" w:rsidRPr="00A245EC">
        <w:rPr>
          <w:rFonts w:ascii="Arial" w:hAnsi="Arial" w:cs="Arial"/>
          <w:sz w:val="22"/>
          <w:szCs w:val="22"/>
        </w:rPr>
        <w:t xml:space="preserve"> schematic </w:t>
      </w:r>
      <w:r w:rsidR="007860A1" w:rsidRPr="00A245EC">
        <w:rPr>
          <w:rFonts w:ascii="Arial" w:hAnsi="Arial" w:cs="Arial"/>
          <w:sz w:val="22"/>
          <w:szCs w:val="22"/>
        </w:rPr>
        <w:t xml:space="preserve">drawing </w:t>
      </w:r>
      <w:r w:rsidR="000D4728" w:rsidRPr="00A245EC">
        <w:rPr>
          <w:rFonts w:ascii="Arial" w:hAnsi="Arial" w:cs="Arial"/>
          <w:sz w:val="22"/>
          <w:szCs w:val="22"/>
        </w:rPr>
        <w:t xml:space="preserve">of the facility (if </w:t>
      </w:r>
      <w:r w:rsidRPr="00A245EC">
        <w:rPr>
          <w:rFonts w:ascii="Arial" w:hAnsi="Arial" w:cs="Arial"/>
          <w:sz w:val="22"/>
          <w:szCs w:val="22"/>
        </w:rPr>
        <w:t>available)</w:t>
      </w:r>
    </w:p>
    <w:p w:rsidR="00D22235" w:rsidRPr="00A245EC" w:rsidRDefault="00AD12B3" w:rsidP="00AD12B3">
      <w:pPr>
        <w:numPr>
          <w:ilvl w:val="1"/>
          <w:numId w:val="4"/>
        </w:numPr>
        <w:rPr>
          <w:rFonts w:ascii="Arial" w:hAnsi="Arial" w:cs="Arial"/>
          <w:sz w:val="22"/>
          <w:szCs w:val="22"/>
        </w:rPr>
      </w:pPr>
      <w:r w:rsidRPr="00A245EC">
        <w:rPr>
          <w:rFonts w:ascii="Arial" w:hAnsi="Arial" w:cs="Arial"/>
          <w:sz w:val="22"/>
          <w:szCs w:val="22"/>
        </w:rPr>
        <w:t xml:space="preserve">Indication if the </w:t>
      </w:r>
      <w:r w:rsidR="007860A1" w:rsidRPr="00A245EC">
        <w:rPr>
          <w:rFonts w:ascii="Arial" w:hAnsi="Arial" w:cs="Arial"/>
          <w:sz w:val="22"/>
          <w:szCs w:val="22"/>
        </w:rPr>
        <w:t xml:space="preserve">design and/or engineering will be completed in house or contracted out.  </w:t>
      </w:r>
    </w:p>
    <w:p w:rsidR="00D140B7" w:rsidRDefault="00CF5298" w:rsidP="00D140B7">
      <w:pPr>
        <w:numPr>
          <w:ilvl w:val="1"/>
          <w:numId w:val="4"/>
        </w:numPr>
        <w:rPr>
          <w:rFonts w:ascii="Arial" w:hAnsi="Arial" w:cs="Arial"/>
          <w:sz w:val="22"/>
          <w:szCs w:val="22"/>
        </w:rPr>
      </w:pPr>
      <w:r w:rsidRPr="00A245EC">
        <w:rPr>
          <w:rFonts w:ascii="Arial" w:hAnsi="Arial" w:cs="Arial"/>
          <w:sz w:val="22"/>
          <w:szCs w:val="22"/>
        </w:rPr>
        <w:t>Ensure independent cost estimates and corresponding cost/price analyzes have and will be conducted.  Include statement, “</w:t>
      </w:r>
      <w:r w:rsidR="00450D5D">
        <w:rPr>
          <w:rFonts w:ascii="Arial" w:hAnsi="Arial" w:cs="Arial"/>
          <w:sz w:val="22"/>
          <w:szCs w:val="22"/>
        </w:rPr>
        <w:t>[The Grantee]</w:t>
      </w:r>
      <w:r w:rsidR="00450D5D" w:rsidRPr="00A245EC">
        <w:rPr>
          <w:rFonts w:ascii="Arial" w:hAnsi="Arial" w:cs="Arial"/>
          <w:sz w:val="22"/>
          <w:szCs w:val="22"/>
        </w:rPr>
        <w:t xml:space="preserve"> </w:t>
      </w:r>
      <w:r w:rsidRPr="00A245EC">
        <w:rPr>
          <w:rFonts w:ascii="Arial" w:hAnsi="Arial" w:cs="Arial"/>
          <w:sz w:val="22"/>
          <w:szCs w:val="22"/>
        </w:rPr>
        <w:t>certifies an independent cost estimate will be prepared and available on file along with the corresponding cost/price analysis for the scope of work of the project”.</w:t>
      </w:r>
    </w:p>
    <w:p w:rsidR="00EA47ED" w:rsidRPr="00A245EC" w:rsidRDefault="00EA47ED" w:rsidP="00D140B7">
      <w:pPr>
        <w:numPr>
          <w:ilvl w:val="1"/>
          <w:numId w:val="4"/>
        </w:numPr>
        <w:rPr>
          <w:rFonts w:ascii="Arial" w:hAnsi="Arial" w:cs="Arial"/>
          <w:sz w:val="22"/>
          <w:szCs w:val="22"/>
        </w:rPr>
      </w:pPr>
      <w:r>
        <w:rPr>
          <w:rFonts w:ascii="Arial" w:hAnsi="Arial" w:cs="Arial"/>
          <w:sz w:val="22"/>
          <w:szCs w:val="22"/>
        </w:rPr>
        <w:t>Useful life of the facility.</w:t>
      </w:r>
    </w:p>
    <w:p w:rsidR="007860A1" w:rsidRPr="00A245EC" w:rsidRDefault="007860A1" w:rsidP="00393952">
      <w:pPr>
        <w:numPr>
          <w:ilvl w:val="0"/>
          <w:numId w:val="4"/>
        </w:numPr>
        <w:rPr>
          <w:rFonts w:ascii="Arial" w:hAnsi="Arial" w:cs="Arial"/>
          <w:sz w:val="22"/>
          <w:szCs w:val="22"/>
        </w:rPr>
      </w:pPr>
      <w:r w:rsidRPr="00A245EC">
        <w:rPr>
          <w:rFonts w:ascii="Arial" w:hAnsi="Arial" w:cs="Arial"/>
          <w:sz w:val="22"/>
          <w:szCs w:val="22"/>
        </w:rPr>
        <w:t>Construction</w:t>
      </w:r>
      <w:r w:rsidR="00D22235" w:rsidRPr="00A245EC">
        <w:rPr>
          <w:rFonts w:ascii="Arial" w:hAnsi="Arial" w:cs="Arial"/>
          <w:sz w:val="22"/>
          <w:szCs w:val="22"/>
        </w:rPr>
        <w:t xml:space="preserve"> </w:t>
      </w:r>
      <w:r w:rsidR="00AB214C" w:rsidRPr="00A245EC">
        <w:rPr>
          <w:rFonts w:ascii="Arial" w:hAnsi="Arial" w:cs="Arial"/>
          <w:sz w:val="22"/>
          <w:szCs w:val="22"/>
        </w:rPr>
        <w:t xml:space="preserve">and Facility </w:t>
      </w:r>
      <w:r w:rsidR="00D22235" w:rsidRPr="00A245EC">
        <w:rPr>
          <w:rFonts w:ascii="Arial" w:hAnsi="Arial" w:cs="Arial"/>
          <w:sz w:val="22"/>
          <w:szCs w:val="22"/>
        </w:rPr>
        <w:t xml:space="preserve">ALIs </w:t>
      </w:r>
      <w:r w:rsidR="008F0083" w:rsidRPr="00A245EC">
        <w:rPr>
          <w:rFonts w:ascii="Arial" w:hAnsi="Arial" w:cs="Arial"/>
          <w:sz w:val="22"/>
          <w:szCs w:val="22"/>
        </w:rPr>
        <w:t>–</w:t>
      </w:r>
      <w:r w:rsidRPr="00A245EC">
        <w:rPr>
          <w:rFonts w:ascii="Arial" w:hAnsi="Arial" w:cs="Arial"/>
          <w:sz w:val="22"/>
          <w:szCs w:val="22"/>
        </w:rPr>
        <w:t xml:space="preserve"> For all Facility Construction or Rehabilitation ALIs i</w:t>
      </w:r>
      <w:r w:rsidR="008F0083" w:rsidRPr="00A245EC">
        <w:rPr>
          <w:rFonts w:ascii="Arial" w:hAnsi="Arial" w:cs="Arial"/>
          <w:sz w:val="22"/>
          <w:szCs w:val="22"/>
        </w:rPr>
        <w:t>nclude</w:t>
      </w:r>
      <w:r w:rsidRPr="00A245EC">
        <w:rPr>
          <w:rFonts w:ascii="Arial" w:hAnsi="Arial" w:cs="Arial"/>
          <w:sz w:val="22"/>
          <w:szCs w:val="22"/>
        </w:rPr>
        <w:t>:</w:t>
      </w:r>
    </w:p>
    <w:p w:rsidR="007860A1" w:rsidRPr="00A245EC" w:rsidRDefault="007860A1" w:rsidP="007860A1">
      <w:pPr>
        <w:numPr>
          <w:ilvl w:val="1"/>
          <w:numId w:val="4"/>
        </w:numPr>
        <w:rPr>
          <w:rFonts w:ascii="Arial" w:hAnsi="Arial" w:cs="Arial"/>
          <w:sz w:val="22"/>
          <w:szCs w:val="22"/>
        </w:rPr>
      </w:pPr>
      <w:r w:rsidRPr="00A245EC">
        <w:rPr>
          <w:rFonts w:ascii="Arial" w:hAnsi="Arial" w:cs="Arial"/>
          <w:sz w:val="22"/>
          <w:szCs w:val="22"/>
        </w:rPr>
        <w:t>Detailed</w:t>
      </w:r>
      <w:r w:rsidR="00D22235" w:rsidRPr="00A245EC">
        <w:rPr>
          <w:rFonts w:ascii="Arial" w:hAnsi="Arial" w:cs="Arial"/>
          <w:sz w:val="22"/>
          <w:szCs w:val="22"/>
        </w:rPr>
        <w:t xml:space="preserve"> scope of project</w:t>
      </w:r>
    </w:p>
    <w:p w:rsidR="007860A1" w:rsidRPr="00A245EC" w:rsidRDefault="007860A1" w:rsidP="007860A1">
      <w:pPr>
        <w:numPr>
          <w:ilvl w:val="1"/>
          <w:numId w:val="4"/>
        </w:numPr>
        <w:rPr>
          <w:rFonts w:ascii="Arial" w:hAnsi="Arial" w:cs="Arial"/>
          <w:sz w:val="22"/>
          <w:szCs w:val="22"/>
        </w:rPr>
      </w:pPr>
      <w:r w:rsidRPr="00A245EC">
        <w:rPr>
          <w:rFonts w:ascii="Arial" w:hAnsi="Arial" w:cs="Arial"/>
          <w:sz w:val="22"/>
          <w:szCs w:val="22"/>
        </w:rPr>
        <w:t>T</w:t>
      </w:r>
      <w:r w:rsidR="00D22235" w:rsidRPr="00A245EC">
        <w:rPr>
          <w:rFonts w:ascii="Arial" w:hAnsi="Arial" w:cs="Arial"/>
          <w:sz w:val="22"/>
          <w:szCs w:val="22"/>
        </w:rPr>
        <w:t>otal estimated cost</w:t>
      </w:r>
    </w:p>
    <w:p w:rsidR="007860A1" w:rsidRPr="00A245EC" w:rsidRDefault="007860A1" w:rsidP="007860A1">
      <w:pPr>
        <w:numPr>
          <w:ilvl w:val="1"/>
          <w:numId w:val="4"/>
        </w:numPr>
        <w:rPr>
          <w:rFonts w:ascii="Arial" w:hAnsi="Arial" w:cs="Arial"/>
          <w:sz w:val="22"/>
          <w:szCs w:val="22"/>
        </w:rPr>
      </w:pPr>
      <w:r w:rsidRPr="00A245EC">
        <w:rPr>
          <w:rFonts w:ascii="Arial" w:hAnsi="Arial" w:cs="Arial"/>
          <w:sz w:val="22"/>
          <w:szCs w:val="22"/>
        </w:rPr>
        <w:t>S</w:t>
      </w:r>
      <w:r w:rsidR="00D22235" w:rsidRPr="00A245EC">
        <w:rPr>
          <w:rFonts w:ascii="Arial" w:hAnsi="Arial" w:cs="Arial"/>
          <w:sz w:val="22"/>
          <w:szCs w:val="22"/>
        </w:rPr>
        <w:t>chedule of project</w:t>
      </w:r>
    </w:p>
    <w:p w:rsidR="007860A1" w:rsidRPr="00A245EC" w:rsidRDefault="007860A1" w:rsidP="007860A1">
      <w:pPr>
        <w:numPr>
          <w:ilvl w:val="1"/>
          <w:numId w:val="4"/>
        </w:numPr>
        <w:rPr>
          <w:rFonts w:ascii="Arial" w:hAnsi="Arial" w:cs="Arial"/>
          <w:sz w:val="22"/>
          <w:szCs w:val="22"/>
        </w:rPr>
      </w:pPr>
      <w:r w:rsidRPr="00A245EC">
        <w:rPr>
          <w:rFonts w:ascii="Arial" w:hAnsi="Arial" w:cs="Arial"/>
          <w:sz w:val="22"/>
          <w:szCs w:val="22"/>
        </w:rPr>
        <w:t>A schematic drawing of the project/facility</w:t>
      </w:r>
    </w:p>
    <w:p w:rsidR="007860A1" w:rsidRPr="00A245EC" w:rsidRDefault="00450D5D" w:rsidP="007860A1">
      <w:pPr>
        <w:numPr>
          <w:ilvl w:val="1"/>
          <w:numId w:val="4"/>
        </w:numPr>
        <w:rPr>
          <w:rFonts w:ascii="Arial" w:hAnsi="Arial" w:cs="Arial"/>
          <w:sz w:val="22"/>
          <w:szCs w:val="22"/>
        </w:rPr>
      </w:pPr>
      <w:r>
        <w:rPr>
          <w:rFonts w:ascii="Arial" w:hAnsi="Arial" w:cs="Arial"/>
          <w:sz w:val="22"/>
          <w:szCs w:val="22"/>
        </w:rPr>
        <w:t>If the funds in this grant are not sufficient for the completion of the project identify the</w:t>
      </w:r>
      <w:r w:rsidR="007860A1" w:rsidRPr="00A245EC">
        <w:rPr>
          <w:rFonts w:ascii="Arial" w:hAnsi="Arial" w:cs="Arial"/>
          <w:sz w:val="22"/>
          <w:szCs w:val="22"/>
        </w:rPr>
        <w:t>y a</w:t>
      </w:r>
      <w:r w:rsidR="00D22235" w:rsidRPr="00A245EC">
        <w:rPr>
          <w:rFonts w:ascii="Arial" w:hAnsi="Arial" w:cs="Arial"/>
          <w:sz w:val="22"/>
          <w:szCs w:val="22"/>
        </w:rPr>
        <w:t xml:space="preserve">dditional </w:t>
      </w:r>
      <w:r w:rsidR="007860A1" w:rsidRPr="00A245EC">
        <w:rPr>
          <w:rFonts w:ascii="Arial" w:hAnsi="Arial" w:cs="Arial"/>
          <w:sz w:val="22"/>
          <w:szCs w:val="22"/>
        </w:rPr>
        <w:t xml:space="preserve">local, state or federal </w:t>
      </w:r>
      <w:r w:rsidR="00D22235" w:rsidRPr="00A245EC">
        <w:rPr>
          <w:rFonts w:ascii="Arial" w:hAnsi="Arial" w:cs="Arial"/>
          <w:sz w:val="22"/>
          <w:szCs w:val="22"/>
        </w:rPr>
        <w:t>funds</w:t>
      </w:r>
      <w:r>
        <w:rPr>
          <w:rFonts w:ascii="Arial" w:hAnsi="Arial" w:cs="Arial"/>
          <w:sz w:val="22"/>
          <w:szCs w:val="22"/>
        </w:rPr>
        <w:t xml:space="preserve"> </w:t>
      </w:r>
      <w:r w:rsidR="00EA47ED">
        <w:rPr>
          <w:rFonts w:ascii="Arial" w:hAnsi="Arial" w:cs="Arial"/>
          <w:sz w:val="22"/>
          <w:szCs w:val="22"/>
        </w:rPr>
        <w:t>necessary</w:t>
      </w:r>
      <w:r w:rsidR="007860A1" w:rsidRPr="00A245EC">
        <w:rPr>
          <w:rFonts w:ascii="Arial" w:hAnsi="Arial" w:cs="Arial"/>
          <w:sz w:val="22"/>
          <w:szCs w:val="22"/>
        </w:rPr>
        <w:t xml:space="preserve"> for the</w:t>
      </w:r>
      <w:r>
        <w:rPr>
          <w:rFonts w:ascii="Arial" w:hAnsi="Arial" w:cs="Arial"/>
          <w:sz w:val="22"/>
          <w:szCs w:val="22"/>
        </w:rPr>
        <w:t xml:space="preserve"> final completion of </w:t>
      </w:r>
      <w:r w:rsidR="003E7AC7">
        <w:rPr>
          <w:rFonts w:ascii="Arial" w:hAnsi="Arial" w:cs="Arial"/>
          <w:sz w:val="22"/>
          <w:szCs w:val="22"/>
        </w:rPr>
        <w:t>the</w:t>
      </w:r>
      <w:r w:rsidR="003E7AC7" w:rsidRPr="00A245EC">
        <w:rPr>
          <w:rFonts w:ascii="Arial" w:hAnsi="Arial" w:cs="Arial"/>
          <w:sz w:val="22"/>
          <w:szCs w:val="22"/>
        </w:rPr>
        <w:t xml:space="preserve"> project</w:t>
      </w:r>
      <w:r w:rsidR="007860A1" w:rsidRPr="00A245EC">
        <w:rPr>
          <w:rFonts w:ascii="Arial" w:hAnsi="Arial" w:cs="Arial"/>
          <w:sz w:val="22"/>
          <w:szCs w:val="22"/>
        </w:rPr>
        <w:t>/facility</w:t>
      </w:r>
      <w:r w:rsidR="00EA47ED">
        <w:rPr>
          <w:rFonts w:ascii="Arial" w:hAnsi="Arial" w:cs="Arial"/>
          <w:sz w:val="22"/>
          <w:szCs w:val="22"/>
        </w:rPr>
        <w:t>.</w:t>
      </w:r>
    </w:p>
    <w:p w:rsidR="008F0083" w:rsidRPr="00A245EC" w:rsidRDefault="00450D5D" w:rsidP="007860A1">
      <w:pPr>
        <w:numPr>
          <w:ilvl w:val="1"/>
          <w:numId w:val="4"/>
        </w:numPr>
        <w:rPr>
          <w:rFonts w:ascii="Arial" w:hAnsi="Arial" w:cs="Arial"/>
          <w:sz w:val="22"/>
          <w:szCs w:val="22"/>
        </w:rPr>
      </w:pPr>
      <w:r>
        <w:rPr>
          <w:rFonts w:ascii="Arial" w:hAnsi="Arial" w:cs="Arial"/>
          <w:sz w:val="22"/>
          <w:szCs w:val="22"/>
        </w:rPr>
        <w:t>When applicable i</w:t>
      </w:r>
      <w:r w:rsidR="007860A1" w:rsidRPr="00A245EC">
        <w:rPr>
          <w:rFonts w:ascii="Arial" w:hAnsi="Arial" w:cs="Arial"/>
          <w:sz w:val="22"/>
          <w:szCs w:val="22"/>
        </w:rPr>
        <w:t xml:space="preserve">dentify </w:t>
      </w:r>
      <w:r>
        <w:rPr>
          <w:rFonts w:ascii="Arial" w:hAnsi="Arial" w:cs="Arial"/>
          <w:sz w:val="22"/>
          <w:szCs w:val="22"/>
        </w:rPr>
        <w:t xml:space="preserve">other grants (previous and current </w:t>
      </w:r>
      <w:r w:rsidR="007860A1" w:rsidRPr="00A245EC">
        <w:rPr>
          <w:rFonts w:ascii="Arial" w:hAnsi="Arial" w:cs="Arial"/>
          <w:sz w:val="22"/>
          <w:szCs w:val="22"/>
        </w:rPr>
        <w:t>“sister grants”</w:t>
      </w:r>
      <w:r>
        <w:rPr>
          <w:rFonts w:ascii="Arial" w:hAnsi="Arial" w:cs="Arial"/>
          <w:sz w:val="22"/>
          <w:szCs w:val="22"/>
        </w:rPr>
        <w:t>)</w:t>
      </w:r>
      <w:r w:rsidR="007860A1" w:rsidRPr="00A245EC">
        <w:rPr>
          <w:rFonts w:ascii="Arial" w:hAnsi="Arial" w:cs="Arial"/>
          <w:sz w:val="22"/>
          <w:szCs w:val="22"/>
        </w:rPr>
        <w:t xml:space="preserve"> associated with</w:t>
      </w:r>
      <w:r>
        <w:rPr>
          <w:rFonts w:ascii="Arial" w:hAnsi="Arial" w:cs="Arial"/>
          <w:sz w:val="22"/>
          <w:szCs w:val="22"/>
        </w:rPr>
        <w:t xml:space="preserve"> the</w:t>
      </w:r>
      <w:r w:rsidR="007860A1" w:rsidRPr="00A245EC">
        <w:rPr>
          <w:rFonts w:ascii="Arial" w:hAnsi="Arial" w:cs="Arial"/>
          <w:sz w:val="22"/>
          <w:szCs w:val="22"/>
        </w:rPr>
        <w:t xml:space="preserve"> project/facility</w:t>
      </w:r>
    </w:p>
    <w:p w:rsidR="00D56D24" w:rsidRPr="00A245EC" w:rsidRDefault="00D56D24" w:rsidP="007860A1">
      <w:pPr>
        <w:numPr>
          <w:ilvl w:val="1"/>
          <w:numId w:val="4"/>
        </w:numPr>
        <w:rPr>
          <w:rFonts w:ascii="Arial" w:hAnsi="Arial" w:cs="Arial"/>
          <w:sz w:val="22"/>
          <w:szCs w:val="22"/>
        </w:rPr>
      </w:pPr>
      <w:r w:rsidRPr="00A245EC">
        <w:rPr>
          <w:rFonts w:ascii="Arial" w:hAnsi="Arial" w:cs="Arial"/>
          <w:sz w:val="22"/>
          <w:szCs w:val="22"/>
        </w:rPr>
        <w:t>Address and current ownership of the property where the facility will be located (if possible include a map).</w:t>
      </w:r>
    </w:p>
    <w:p w:rsidR="00D56D24" w:rsidRPr="00A245EC" w:rsidRDefault="00D56D24" w:rsidP="007860A1">
      <w:pPr>
        <w:numPr>
          <w:ilvl w:val="1"/>
          <w:numId w:val="4"/>
        </w:numPr>
        <w:rPr>
          <w:rFonts w:ascii="Arial" w:hAnsi="Arial" w:cs="Arial"/>
          <w:sz w:val="22"/>
          <w:szCs w:val="22"/>
        </w:rPr>
      </w:pPr>
      <w:r w:rsidRPr="00A245EC">
        <w:rPr>
          <w:rFonts w:ascii="Arial" w:hAnsi="Arial" w:cs="Arial"/>
          <w:sz w:val="22"/>
          <w:szCs w:val="22"/>
        </w:rPr>
        <w:t>A narrative explaining who will own, operate and maintain t</w:t>
      </w:r>
      <w:r w:rsidR="00450D5D">
        <w:rPr>
          <w:rFonts w:ascii="Arial" w:hAnsi="Arial" w:cs="Arial"/>
          <w:sz w:val="22"/>
          <w:szCs w:val="22"/>
        </w:rPr>
        <w:t>he</w:t>
      </w:r>
      <w:r w:rsidRPr="00A245EC">
        <w:rPr>
          <w:rFonts w:ascii="Arial" w:hAnsi="Arial" w:cs="Arial"/>
          <w:sz w:val="22"/>
          <w:szCs w:val="22"/>
        </w:rPr>
        <w:t xml:space="preserve"> facility and how “XX</w:t>
      </w:r>
      <w:proofErr w:type="gramStart"/>
      <w:r w:rsidRPr="00A245EC">
        <w:rPr>
          <w:rFonts w:ascii="Arial" w:hAnsi="Arial" w:cs="Arial"/>
          <w:sz w:val="22"/>
          <w:szCs w:val="22"/>
        </w:rPr>
        <w:t>”</w:t>
      </w:r>
      <w:r w:rsidR="00450D5D">
        <w:rPr>
          <w:rFonts w:ascii="Arial" w:hAnsi="Arial" w:cs="Arial"/>
          <w:sz w:val="22"/>
          <w:szCs w:val="22"/>
        </w:rPr>
        <w:t>(</w:t>
      </w:r>
      <w:proofErr w:type="gramEnd"/>
      <w:r w:rsidR="00450D5D">
        <w:rPr>
          <w:rFonts w:ascii="Arial" w:hAnsi="Arial" w:cs="Arial"/>
          <w:sz w:val="22"/>
          <w:szCs w:val="22"/>
        </w:rPr>
        <w:t>The Grantee)</w:t>
      </w:r>
      <w:r w:rsidRPr="00A245EC">
        <w:rPr>
          <w:rFonts w:ascii="Arial" w:hAnsi="Arial" w:cs="Arial"/>
          <w:sz w:val="22"/>
          <w:szCs w:val="22"/>
        </w:rPr>
        <w:t xml:space="preserve"> will ensure </w:t>
      </w:r>
      <w:r w:rsidR="00450D5D">
        <w:rPr>
          <w:rFonts w:ascii="Arial" w:hAnsi="Arial" w:cs="Arial"/>
          <w:sz w:val="22"/>
          <w:szCs w:val="22"/>
        </w:rPr>
        <w:t xml:space="preserve">satisfactory </w:t>
      </w:r>
      <w:r w:rsidRPr="00A245EC">
        <w:rPr>
          <w:rFonts w:ascii="Arial" w:hAnsi="Arial" w:cs="Arial"/>
          <w:sz w:val="22"/>
          <w:szCs w:val="22"/>
        </w:rPr>
        <w:t>continuing control over</w:t>
      </w:r>
      <w:r w:rsidR="00450D5D">
        <w:rPr>
          <w:rFonts w:ascii="Arial" w:hAnsi="Arial" w:cs="Arial"/>
          <w:sz w:val="22"/>
          <w:szCs w:val="22"/>
        </w:rPr>
        <w:t xml:space="preserve"> the</w:t>
      </w:r>
      <w:r w:rsidRPr="00A245EC">
        <w:rPr>
          <w:rFonts w:ascii="Arial" w:hAnsi="Arial" w:cs="Arial"/>
          <w:sz w:val="22"/>
          <w:szCs w:val="22"/>
        </w:rPr>
        <w:t xml:space="preserve"> </w:t>
      </w:r>
      <w:r w:rsidR="00450D5D">
        <w:rPr>
          <w:rFonts w:ascii="Arial" w:hAnsi="Arial" w:cs="Arial"/>
          <w:sz w:val="22"/>
          <w:szCs w:val="22"/>
        </w:rPr>
        <w:t xml:space="preserve">Federal Interest during </w:t>
      </w:r>
      <w:r w:rsidRPr="00A245EC">
        <w:rPr>
          <w:rFonts w:ascii="Arial" w:hAnsi="Arial" w:cs="Arial"/>
          <w:sz w:val="22"/>
          <w:szCs w:val="22"/>
        </w:rPr>
        <w:t xml:space="preserve">the life span of </w:t>
      </w:r>
      <w:r w:rsidR="00450D5D">
        <w:rPr>
          <w:rFonts w:ascii="Arial" w:hAnsi="Arial" w:cs="Arial"/>
          <w:sz w:val="22"/>
          <w:szCs w:val="22"/>
        </w:rPr>
        <w:t>the</w:t>
      </w:r>
      <w:r w:rsidRPr="00A245EC">
        <w:rPr>
          <w:rFonts w:ascii="Arial" w:hAnsi="Arial" w:cs="Arial"/>
          <w:sz w:val="22"/>
          <w:szCs w:val="22"/>
        </w:rPr>
        <w:t xml:space="preserve"> facility.</w:t>
      </w:r>
    </w:p>
    <w:p w:rsidR="007860A1" w:rsidRPr="00A245EC" w:rsidRDefault="007860A1" w:rsidP="007860A1">
      <w:pPr>
        <w:numPr>
          <w:ilvl w:val="1"/>
          <w:numId w:val="4"/>
        </w:numPr>
        <w:rPr>
          <w:rFonts w:ascii="Arial" w:hAnsi="Arial" w:cs="Arial"/>
          <w:sz w:val="22"/>
          <w:szCs w:val="22"/>
        </w:rPr>
      </w:pPr>
      <w:r w:rsidRPr="00A245EC">
        <w:rPr>
          <w:rFonts w:ascii="Arial" w:hAnsi="Arial" w:cs="Arial"/>
          <w:sz w:val="22"/>
          <w:szCs w:val="22"/>
        </w:rPr>
        <w:t xml:space="preserve">Indication if the construction management and project oversight will be conducted in-house or contracted out.  </w:t>
      </w:r>
      <w:r w:rsidR="00D56D24" w:rsidRPr="00A245EC">
        <w:rPr>
          <w:rFonts w:ascii="Arial" w:hAnsi="Arial" w:cs="Arial"/>
          <w:sz w:val="22"/>
          <w:szCs w:val="22"/>
        </w:rPr>
        <w:t>Please indicate who will be in charge of the following:  procurement responsibilities, preliminary engineering, contract administration, construction management and inspection.</w:t>
      </w:r>
    </w:p>
    <w:p w:rsidR="00D56D24" w:rsidRPr="00A245EC" w:rsidRDefault="00D56D24" w:rsidP="007860A1">
      <w:pPr>
        <w:numPr>
          <w:ilvl w:val="1"/>
          <w:numId w:val="4"/>
        </w:numPr>
        <w:rPr>
          <w:rFonts w:ascii="Arial" w:hAnsi="Arial" w:cs="Arial"/>
          <w:sz w:val="22"/>
          <w:szCs w:val="22"/>
        </w:rPr>
      </w:pPr>
      <w:r w:rsidRPr="00A245EC">
        <w:rPr>
          <w:rFonts w:ascii="Arial" w:hAnsi="Arial" w:cs="Arial"/>
          <w:sz w:val="22"/>
          <w:szCs w:val="22"/>
        </w:rPr>
        <w:t>For work planned to be done in-house, please include a statement indicating that the grantee will have on file a force account plan and justification at the project level for work in excess of $100,000.</w:t>
      </w:r>
    </w:p>
    <w:p w:rsidR="00D56D24" w:rsidRPr="00A245EC" w:rsidRDefault="00D56D24" w:rsidP="00D56D24">
      <w:pPr>
        <w:numPr>
          <w:ilvl w:val="1"/>
          <w:numId w:val="4"/>
        </w:numPr>
        <w:rPr>
          <w:rFonts w:ascii="Arial" w:hAnsi="Arial" w:cs="Arial"/>
          <w:sz w:val="22"/>
          <w:szCs w:val="22"/>
        </w:rPr>
      </w:pPr>
      <w:r w:rsidRPr="00A245EC">
        <w:rPr>
          <w:rFonts w:ascii="Arial" w:hAnsi="Arial" w:cs="Arial"/>
          <w:sz w:val="22"/>
          <w:szCs w:val="22"/>
        </w:rPr>
        <w:t>Ensure independent cost estimates and corresponding cost/price analyzes have and will be conducted.  Include statement, “XX certifies an independent cost estimate will be prepared and available on file along with the corresponding cost/price analysis for the scope of work of the project”.</w:t>
      </w:r>
    </w:p>
    <w:p w:rsidR="00D56D24" w:rsidRPr="00A245EC" w:rsidRDefault="00D56D24" w:rsidP="007860A1">
      <w:pPr>
        <w:numPr>
          <w:ilvl w:val="1"/>
          <w:numId w:val="4"/>
        </w:numPr>
        <w:rPr>
          <w:rFonts w:ascii="Arial" w:hAnsi="Arial" w:cs="Arial"/>
          <w:sz w:val="22"/>
          <w:szCs w:val="22"/>
        </w:rPr>
      </w:pPr>
      <w:r w:rsidRPr="00A245EC">
        <w:rPr>
          <w:rFonts w:ascii="Arial" w:hAnsi="Arial" w:cs="Arial"/>
          <w:sz w:val="22"/>
          <w:szCs w:val="22"/>
        </w:rPr>
        <w:t>Include a cost estimate showing the breakdown of construction costs.  This item needs to include sufficient detail to determine the elements funded and establish base if property is ever disposed of.  The cost estimate should include sufficient detail the total project cost including the other work items not funded by this grant (in addition to the activities) needed for the completion of the project.</w:t>
      </w:r>
    </w:p>
    <w:p w:rsidR="00D56D24" w:rsidRPr="00A245EC" w:rsidRDefault="00D56D24" w:rsidP="00CF5298">
      <w:pPr>
        <w:numPr>
          <w:ilvl w:val="1"/>
          <w:numId w:val="4"/>
        </w:numPr>
        <w:rPr>
          <w:rFonts w:ascii="Arial" w:hAnsi="Arial" w:cs="Arial"/>
          <w:sz w:val="22"/>
          <w:szCs w:val="22"/>
        </w:rPr>
      </w:pPr>
      <w:r w:rsidRPr="00A245EC">
        <w:rPr>
          <w:rFonts w:ascii="Arial" w:hAnsi="Arial" w:cs="Arial"/>
          <w:sz w:val="22"/>
          <w:szCs w:val="22"/>
        </w:rPr>
        <w:t>A statement indicating that the grantee will make available bid ready documents for review as appropriate prior to construction.</w:t>
      </w:r>
    </w:p>
    <w:p w:rsidR="00D56D24" w:rsidRPr="00A245EC" w:rsidRDefault="00D56D24" w:rsidP="00CF5298">
      <w:pPr>
        <w:numPr>
          <w:ilvl w:val="1"/>
          <w:numId w:val="4"/>
        </w:numPr>
        <w:rPr>
          <w:rFonts w:ascii="Arial" w:hAnsi="Arial" w:cs="Arial"/>
          <w:sz w:val="22"/>
          <w:szCs w:val="22"/>
        </w:rPr>
      </w:pPr>
      <w:r w:rsidRPr="00A245EC">
        <w:rPr>
          <w:rFonts w:ascii="Arial" w:hAnsi="Arial" w:cs="Arial"/>
          <w:sz w:val="22"/>
          <w:szCs w:val="22"/>
        </w:rPr>
        <w:t>Include demolition work in a separate ALI.</w:t>
      </w:r>
    </w:p>
    <w:p w:rsidR="00D56D24" w:rsidRPr="00A245EC" w:rsidRDefault="00D56D24" w:rsidP="003E7AC7">
      <w:pPr>
        <w:ind w:left="1800"/>
        <w:rPr>
          <w:rFonts w:ascii="Arial" w:hAnsi="Arial" w:cs="Arial"/>
          <w:sz w:val="22"/>
          <w:szCs w:val="22"/>
        </w:rPr>
      </w:pPr>
    </w:p>
    <w:p w:rsidR="00393952" w:rsidRPr="00A245EC" w:rsidRDefault="00D22235" w:rsidP="00393952">
      <w:pPr>
        <w:numPr>
          <w:ilvl w:val="0"/>
          <w:numId w:val="4"/>
        </w:numPr>
        <w:rPr>
          <w:rFonts w:ascii="Arial" w:hAnsi="Arial" w:cs="Arial"/>
          <w:sz w:val="22"/>
          <w:szCs w:val="22"/>
        </w:rPr>
      </w:pPr>
      <w:r w:rsidRPr="00A245EC">
        <w:rPr>
          <w:rFonts w:ascii="Arial" w:hAnsi="Arial" w:cs="Arial"/>
          <w:sz w:val="22"/>
          <w:szCs w:val="22"/>
        </w:rPr>
        <w:t xml:space="preserve">For Bus Passenger Shelter please include information on the type of shelters (concrete, wood, </w:t>
      </w:r>
      <w:r w:rsidR="00341D2A" w:rsidRPr="00A245EC">
        <w:rPr>
          <w:rFonts w:ascii="Arial" w:hAnsi="Arial" w:cs="Arial"/>
          <w:sz w:val="22"/>
          <w:szCs w:val="22"/>
        </w:rPr>
        <w:t xml:space="preserve">metal, </w:t>
      </w:r>
      <w:r w:rsidRPr="00A245EC">
        <w:rPr>
          <w:rFonts w:ascii="Arial" w:hAnsi="Arial" w:cs="Arial"/>
          <w:sz w:val="22"/>
          <w:szCs w:val="22"/>
        </w:rPr>
        <w:t>stucco, etc?)</w:t>
      </w:r>
      <w:r w:rsidR="00FB3FA7" w:rsidRPr="00A245EC">
        <w:rPr>
          <w:rFonts w:ascii="Arial" w:hAnsi="Arial" w:cs="Arial"/>
          <w:sz w:val="22"/>
          <w:szCs w:val="22"/>
        </w:rPr>
        <w:t xml:space="preserve">.  </w:t>
      </w:r>
    </w:p>
    <w:p w:rsidR="003E7AC7" w:rsidRDefault="00393952" w:rsidP="003E7AC7">
      <w:pPr>
        <w:numPr>
          <w:ilvl w:val="0"/>
          <w:numId w:val="4"/>
        </w:numPr>
        <w:rPr>
          <w:rFonts w:ascii="Arial" w:hAnsi="Arial" w:cs="Arial"/>
          <w:sz w:val="22"/>
          <w:szCs w:val="22"/>
        </w:rPr>
      </w:pPr>
      <w:r w:rsidRPr="00A245EC">
        <w:rPr>
          <w:rFonts w:ascii="Arial" w:hAnsi="Arial" w:cs="Arial"/>
          <w:sz w:val="22"/>
          <w:szCs w:val="22"/>
        </w:rPr>
        <w:t xml:space="preserve">For </w:t>
      </w:r>
      <w:r w:rsidR="00FB3FA7" w:rsidRPr="00A245EC">
        <w:rPr>
          <w:rFonts w:ascii="Arial" w:hAnsi="Arial" w:cs="Arial"/>
          <w:sz w:val="22"/>
          <w:szCs w:val="22"/>
        </w:rPr>
        <w:t>Capital</w:t>
      </w:r>
      <w:r w:rsidRPr="00A245EC">
        <w:rPr>
          <w:rFonts w:ascii="Arial" w:hAnsi="Arial" w:cs="Arial"/>
          <w:sz w:val="22"/>
          <w:szCs w:val="22"/>
        </w:rPr>
        <w:t xml:space="preserve"> Cost of Contracting ALI - This is a XXXX contract (</w:t>
      </w:r>
      <w:r w:rsidR="00341D2A" w:rsidRPr="00A245EC">
        <w:rPr>
          <w:rFonts w:ascii="Arial" w:hAnsi="Arial" w:cs="Arial"/>
          <w:sz w:val="22"/>
          <w:szCs w:val="22"/>
        </w:rPr>
        <w:t xml:space="preserve">for example, Turnkey Contract - </w:t>
      </w:r>
      <w:r w:rsidRPr="00A245EC">
        <w:rPr>
          <w:rFonts w:ascii="Arial" w:hAnsi="Arial" w:cs="Arial"/>
          <w:sz w:val="22"/>
          <w:szCs w:val="22"/>
        </w:rPr>
        <w:t xml:space="preserve">contractor provides vehicles, maintenance, and transit service) in the amount $XXXX. </w:t>
      </w:r>
    </w:p>
    <w:p w:rsidR="003E7AC7" w:rsidRDefault="004C206F" w:rsidP="003E7AC7">
      <w:pPr>
        <w:numPr>
          <w:ilvl w:val="0"/>
          <w:numId w:val="4"/>
        </w:numPr>
        <w:rPr>
          <w:rFonts w:ascii="Arial" w:hAnsi="Arial" w:cs="Arial"/>
          <w:sz w:val="22"/>
          <w:szCs w:val="22"/>
        </w:rPr>
      </w:pPr>
      <w:r w:rsidRPr="003E7AC7">
        <w:rPr>
          <w:rFonts w:ascii="Arial" w:hAnsi="Arial" w:cs="Arial"/>
          <w:sz w:val="22"/>
          <w:szCs w:val="22"/>
        </w:rPr>
        <w:t>Preventive Maintenance and Operating ALIs</w:t>
      </w:r>
      <w:r w:rsidR="00393952" w:rsidRPr="003E7AC7">
        <w:rPr>
          <w:rFonts w:ascii="Arial" w:hAnsi="Arial" w:cs="Arial"/>
          <w:sz w:val="22"/>
          <w:szCs w:val="22"/>
        </w:rPr>
        <w:t xml:space="preserve"> </w:t>
      </w:r>
      <w:r w:rsidRPr="003E7AC7">
        <w:rPr>
          <w:rFonts w:ascii="Arial" w:hAnsi="Arial" w:cs="Arial"/>
          <w:sz w:val="22"/>
          <w:szCs w:val="22"/>
        </w:rPr>
        <w:t xml:space="preserve">– </w:t>
      </w:r>
    </w:p>
    <w:p w:rsidR="003E7AC7" w:rsidRDefault="004C206F" w:rsidP="003E7AC7">
      <w:pPr>
        <w:numPr>
          <w:ilvl w:val="1"/>
          <w:numId w:val="4"/>
        </w:numPr>
        <w:rPr>
          <w:rFonts w:ascii="Arial" w:hAnsi="Arial" w:cs="Arial"/>
          <w:sz w:val="22"/>
          <w:szCs w:val="22"/>
        </w:rPr>
      </w:pPr>
      <w:r w:rsidRPr="003E7AC7">
        <w:rPr>
          <w:rFonts w:ascii="Arial" w:hAnsi="Arial" w:cs="Arial"/>
          <w:sz w:val="22"/>
          <w:szCs w:val="22"/>
        </w:rPr>
        <w:t xml:space="preserve">Include the period </w:t>
      </w:r>
      <w:r w:rsidR="00F83356" w:rsidRPr="003E7AC7">
        <w:rPr>
          <w:rFonts w:ascii="Arial" w:hAnsi="Arial" w:cs="Arial"/>
          <w:sz w:val="22"/>
          <w:szCs w:val="22"/>
        </w:rPr>
        <w:t xml:space="preserve">for PM and/or </w:t>
      </w:r>
      <w:r w:rsidRPr="003E7AC7">
        <w:rPr>
          <w:rFonts w:ascii="Arial" w:hAnsi="Arial" w:cs="Arial"/>
          <w:sz w:val="22"/>
          <w:szCs w:val="22"/>
        </w:rPr>
        <w:t>operations.</w:t>
      </w:r>
      <w:r w:rsidR="00103896" w:rsidRPr="003E7AC7">
        <w:rPr>
          <w:rFonts w:ascii="Arial" w:hAnsi="Arial" w:cs="Arial"/>
          <w:sz w:val="22"/>
          <w:szCs w:val="22"/>
        </w:rPr>
        <w:t xml:space="preserve"> The grantee may request preventive maintenance for the immediate preceding year (reimbursement) o</w:t>
      </w:r>
      <w:r w:rsidR="00471D4A" w:rsidRPr="003E7AC7">
        <w:rPr>
          <w:rFonts w:ascii="Arial" w:hAnsi="Arial" w:cs="Arial"/>
          <w:sz w:val="22"/>
          <w:szCs w:val="22"/>
        </w:rPr>
        <w:t>r</w:t>
      </w:r>
      <w:r w:rsidR="00103896" w:rsidRPr="003E7AC7">
        <w:rPr>
          <w:rFonts w:ascii="Arial" w:hAnsi="Arial" w:cs="Arial"/>
          <w:sz w:val="22"/>
          <w:szCs w:val="22"/>
        </w:rPr>
        <w:t xml:space="preserve"> for the current year </w:t>
      </w:r>
      <w:r w:rsidR="00E124CF" w:rsidRPr="003E7AC7">
        <w:rPr>
          <w:rFonts w:ascii="Arial" w:hAnsi="Arial" w:cs="Arial"/>
          <w:sz w:val="22"/>
          <w:szCs w:val="22"/>
        </w:rPr>
        <w:t xml:space="preserve">(advance) </w:t>
      </w:r>
      <w:r w:rsidR="00141EBE" w:rsidRPr="003E7AC7">
        <w:rPr>
          <w:rFonts w:ascii="Arial" w:hAnsi="Arial" w:cs="Arial"/>
          <w:sz w:val="22"/>
          <w:szCs w:val="22"/>
        </w:rPr>
        <w:t>(</w:t>
      </w:r>
      <w:r w:rsidR="00E124CF" w:rsidRPr="003E7AC7">
        <w:rPr>
          <w:rFonts w:ascii="Arial" w:hAnsi="Arial" w:cs="Arial"/>
          <w:sz w:val="22"/>
          <w:szCs w:val="22"/>
        </w:rPr>
        <w:t>FTA C 9030 pg. E-4</w:t>
      </w:r>
      <w:r w:rsidR="00141EBE" w:rsidRPr="003E7AC7">
        <w:rPr>
          <w:rFonts w:ascii="Arial" w:hAnsi="Arial" w:cs="Arial"/>
          <w:sz w:val="22"/>
          <w:szCs w:val="22"/>
        </w:rPr>
        <w:t>)</w:t>
      </w:r>
      <w:r w:rsidR="00E124CF" w:rsidRPr="003E7AC7">
        <w:rPr>
          <w:rFonts w:ascii="Arial" w:hAnsi="Arial" w:cs="Arial"/>
          <w:sz w:val="22"/>
          <w:szCs w:val="22"/>
        </w:rPr>
        <w:t xml:space="preserve">.   </w:t>
      </w:r>
    </w:p>
    <w:p w:rsidR="003E7AC7" w:rsidRDefault="00ED3C86" w:rsidP="003E7AC7">
      <w:pPr>
        <w:numPr>
          <w:ilvl w:val="1"/>
          <w:numId w:val="4"/>
        </w:numPr>
        <w:rPr>
          <w:rFonts w:ascii="Arial" w:hAnsi="Arial" w:cs="Arial"/>
          <w:sz w:val="22"/>
          <w:szCs w:val="22"/>
        </w:rPr>
      </w:pPr>
      <w:r w:rsidRPr="003E7AC7">
        <w:rPr>
          <w:rFonts w:ascii="Arial" w:hAnsi="Arial" w:cs="Arial"/>
          <w:sz w:val="22"/>
          <w:szCs w:val="22"/>
        </w:rPr>
        <w:t xml:space="preserve">Indicate if any PM items will be over $5K, and if so, their useful life. </w:t>
      </w:r>
    </w:p>
    <w:p w:rsidR="0086743D" w:rsidRPr="003E7AC7" w:rsidRDefault="00E124CF" w:rsidP="003E7AC7">
      <w:pPr>
        <w:numPr>
          <w:ilvl w:val="1"/>
          <w:numId w:val="4"/>
        </w:numPr>
        <w:rPr>
          <w:rFonts w:ascii="Arial" w:hAnsi="Arial" w:cs="Arial"/>
          <w:sz w:val="22"/>
          <w:szCs w:val="22"/>
        </w:rPr>
      </w:pPr>
      <w:r w:rsidRPr="003E7AC7">
        <w:rPr>
          <w:rFonts w:ascii="Arial" w:hAnsi="Arial" w:cs="Arial"/>
          <w:sz w:val="22"/>
          <w:szCs w:val="22"/>
        </w:rPr>
        <w:t xml:space="preserve">The State may include operating assistance projects of up to two years’ duration in its annual program of projects </w:t>
      </w:r>
      <w:r w:rsidR="00471D4A" w:rsidRPr="003E7AC7">
        <w:rPr>
          <w:rFonts w:ascii="Arial" w:hAnsi="Arial" w:cs="Arial"/>
          <w:sz w:val="22"/>
          <w:szCs w:val="22"/>
        </w:rPr>
        <w:t>(</w:t>
      </w:r>
      <w:r w:rsidRPr="003E7AC7">
        <w:rPr>
          <w:rFonts w:ascii="Arial" w:hAnsi="Arial" w:cs="Arial"/>
          <w:sz w:val="22"/>
          <w:szCs w:val="22"/>
        </w:rPr>
        <w:t>FTA C 9040 pg III-12</w:t>
      </w:r>
      <w:r w:rsidR="00471D4A" w:rsidRPr="003E7AC7">
        <w:rPr>
          <w:rFonts w:ascii="Arial" w:hAnsi="Arial" w:cs="Arial"/>
          <w:sz w:val="22"/>
          <w:szCs w:val="22"/>
        </w:rPr>
        <w:t>)</w:t>
      </w:r>
      <w:r w:rsidRPr="003E7AC7">
        <w:rPr>
          <w:rFonts w:ascii="Arial" w:hAnsi="Arial" w:cs="Arial"/>
          <w:sz w:val="22"/>
          <w:szCs w:val="22"/>
        </w:rPr>
        <w:t xml:space="preserve">. </w:t>
      </w:r>
      <w:r w:rsidR="00817E4B" w:rsidRPr="003E7AC7">
        <w:rPr>
          <w:rFonts w:ascii="Arial" w:hAnsi="Arial" w:cs="Arial"/>
          <w:sz w:val="22"/>
          <w:szCs w:val="22"/>
        </w:rPr>
        <w:t>If it will fund two years, two additional ALIs should be added for each individual fiscal year</w:t>
      </w:r>
      <w:r w:rsidR="00471D4A" w:rsidRPr="003E7AC7">
        <w:rPr>
          <w:rFonts w:ascii="Arial" w:hAnsi="Arial" w:cs="Arial"/>
          <w:sz w:val="22"/>
          <w:szCs w:val="22"/>
        </w:rPr>
        <w:t xml:space="preserve"> FTA C9030 pg</w:t>
      </w:r>
      <w:r w:rsidR="003E7AC7">
        <w:rPr>
          <w:rFonts w:ascii="Arial" w:hAnsi="Arial" w:cs="Arial"/>
          <w:sz w:val="22"/>
          <w:szCs w:val="22"/>
        </w:rPr>
        <w:t>.</w:t>
      </w:r>
      <w:r w:rsidR="00471D4A" w:rsidRPr="003E7AC7">
        <w:rPr>
          <w:rFonts w:ascii="Arial" w:hAnsi="Arial" w:cs="Arial"/>
          <w:sz w:val="22"/>
          <w:szCs w:val="22"/>
        </w:rPr>
        <w:t xml:space="preserve"> B-8,</w:t>
      </w:r>
      <w:r w:rsidR="003E7AC7">
        <w:rPr>
          <w:rFonts w:ascii="Arial" w:hAnsi="Arial" w:cs="Arial"/>
          <w:sz w:val="22"/>
          <w:szCs w:val="22"/>
        </w:rPr>
        <w:t xml:space="preserve"> </w:t>
      </w:r>
      <w:r w:rsidR="00471D4A" w:rsidRPr="003E7AC7">
        <w:rPr>
          <w:rFonts w:ascii="Arial" w:hAnsi="Arial" w:cs="Arial"/>
          <w:sz w:val="22"/>
          <w:szCs w:val="22"/>
        </w:rPr>
        <w:t>9</w:t>
      </w:r>
      <w:r w:rsidR="00817E4B" w:rsidRPr="003E7AC7">
        <w:rPr>
          <w:rFonts w:ascii="Arial" w:hAnsi="Arial" w:cs="Arial"/>
          <w:sz w:val="22"/>
          <w:szCs w:val="22"/>
        </w:rPr>
        <w:t>.</w:t>
      </w:r>
    </w:p>
    <w:p w:rsidR="00260CFE" w:rsidRPr="00A245EC" w:rsidRDefault="00260CFE" w:rsidP="003E7AC7">
      <w:pPr>
        <w:pStyle w:val="ListParagraph"/>
        <w:numPr>
          <w:ilvl w:val="0"/>
          <w:numId w:val="4"/>
        </w:numPr>
        <w:autoSpaceDE w:val="0"/>
        <w:autoSpaceDN w:val="0"/>
        <w:adjustRightInd w:val="0"/>
        <w:rPr>
          <w:rFonts w:ascii="Arial" w:hAnsi="Arial" w:cs="Arial"/>
          <w:sz w:val="22"/>
          <w:szCs w:val="22"/>
        </w:rPr>
      </w:pPr>
      <w:r w:rsidRPr="00A245EC">
        <w:rPr>
          <w:rFonts w:ascii="Arial" w:hAnsi="Arial" w:cs="Arial"/>
          <w:sz w:val="22"/>
          <w:szCs w:val="22"/>
        </w:rPr>
        <w:t>For ITS ALI’s please include;</w:t>
      </w:r>
    </w:p>
    <w:p w:rsidR="006B1057" w:rsidRPr="00A245EC" w:rsidRDefault="00260CFE" w:rsidP="003E7AC7">
      <w:pPr>
        <w:pStyle w:val="ListParagraph"/>
        <w:numPr>
          <w:ilvl w:val="1"/>
          <w:numId w:val="4"/>
        </w:numPr>
        <w:autoSpaceDE w:val="0"/>
        <w:autoSpaceDN w:val="0"/>
        <w:adjustRightInd w:val="0"/>
        <w:rPr>
          <w:rFonts w:ascii="Arial" w:hAnsi="Arial" w:cs="Arial"/>
          <w:sz w:val="22"/>
          <w:szCs w:val="22"/>
        </w:rPr>
      </w:pPr>
      <w:r w:rsidRPr="00A245EC">
        <w:rPr>
          <w:rFonts w:ascii="Arial" w:hAnsi="Arial" w:cs="Arial"/>
          <w:sz w:val="22"/>
          <w:szCs w:val="22"/>
        </w:rPr>
        <w:t xml:space="preserve">Radios and communication equipment: A statement certifying the radios will comply with FCC’s regulations including </w:t>
      </w:r>
      <w:proofErr w:type="spellStart"/>
      <w:r w:rsidRPr="00A245EC">
        <w:rPr>
          <w:rFonts w:ascii="Arial" w:hAnsi="Arial" w:cs="Arial"/>
          <w:sz w:val="22"/>
          <w:szCs w:val="22"/>
        </w:rPr>
        <w:t>Narrowbanding</w:t>
      </w:r>
      <w:proofErr w:type="spellEnd"/>
      <w:r w:rsidRPr="00A245EC">
        <w:rPr>
          <w:rFonts w:ascii="Arial" w:hAnsi="Arial" w:cs="Arial"/>
          <w:sz w:val="22"/>
          <w:szCs w:val="22"/>
        </w:rPr>
        <w:t xml:space="preserve"> requirements.</w:t>
      </w:r>
    </w:p>
    <w:p w:rsidR="003E7AC7" w:rsidRDefault="00260CFE" w:rsidP="003E7AC7">
      <w:pPr>
        <w:pStyle w:val="ListParagraph"/>
        <w:numPr>
          <w:ilvl w:val="0"/>
          <w:numId w:val="4"/>
        </w:numPr>
        <w:autoSpaceDE w:val="0"/>
        <w:autoSpaceDN w:val="0"/>
        <w:adjustRightInd w:val="0"/>
        <w:rPr>
          <w:rFonts w:ascii="Arial" w:hAnsi="Arial" w:cs="Arial"/>
          <w:sz w:val="22"/>
          <w:szCs w:val="22"/>
        </w:rPr>
      </w:pPr>
      <w:r w:rsidRPr="00A245EC">
        <w:rPr>
          <w:rFonts w:ascii="Arial" w:hAnsi="Arial" w:cs="Arial"/>
          <w:sz w:val="22"/>
          <w:szCs w:val="22"/>
        </w:rPr>
        <w:t>A statement indicating that the project is consistent wit</w:t>
      </w:r>
      <w:r w:rsidR="003E7AC7">
        <w:rPr>
          <w:rFonts w:ascii="Arial" w:hAnsi="Arial" w:cs="Arial"/>
          <w:sz w:val="22"/>
          <w:szCs w:val="22"/>
        </w:rPr>
        <w:t>h the Regional ITS Architecture</w:t>
      </w:r>
    </w:p>
    <w:p w:rsidR="000D4728" w:rsidRPr="00A245EC" w:rsidRDefault="000D4728" w:rsidP="003E7AC7">
      <w:pPr>
        <w:pStyle w:val="ListParagraph"/>
        <w:numPr>
          <w:ilvl w:val="0"/>
          <w:numId w:val="4"/>
        </w:numPr>
        <w:autoSpaceDE w:val="0"/>
        <w:autoSpaceDN w:val="0"/>
        <w:adjustRightInd w:val="0"/>
        <w:rPr>
          <w:rFonts w:ascii="Arial" w:hAnsi="Arial" w:cs="Arial"/>
          <w:sz w:val="22"/>
          <w:szCs w:val="22"/>
        </w:rPr>
      </w:pPr>
      <w:r w:rsidRPr="00A245EC">
        <w:rPr>
          <w:rFonts w:ascii="Arial" w:hAnsi="Arial" w:cs="Arial"/>
          <w:sz w:val="22"/>
          <w:szCs w:val="22"/>
        </w:rPr>
        <w:t>Amendments – Add first sentence for every amended ALI to include, “Amendment #X – This amendment will increase/decreases this ALI by $XXXX.”   Include justification for the amendment.</w:t>
      </w:r>
      <w:r w:rsidR="00E24B06">
        <w:rPr>
          <w:rFonts w:ascii="Arial" w:hAnsi="Arial" w:cs="Arial"/>
          <w:sz w:val="22"/>
          <w:szCs w:val="22"/>
        </w:rPr>
        <w:t xml:space="preserve">  Insert line separator between amendment language and original language.  </w:t>
      </w:r>
    </w:p>
    <w:p w:rsidR="009C6F9D" w:rsidRPr="00A245EC" w:rsidRDefault="009C6F9D" w:rsidP="009C6F9D">
      <w:pPr>
        <w:ind w:left="1440"/>
        <w:rPr>
          <w:rFonts w:ascii="Arial" w:hAnsi="Arial" w:cs="Arial"/>
          <w:sz w:val="22"/>
          <w:szCs w:val="22"/>
        </w:rPr>
      </w:pPr>
    </w:p>
    <w:p w:rsidR="00341D2A" w:rsidRPr="00A245EC" w:rsidRDefault="009C6F9D" w:rsidP="009C6F9D">
      <w:pPr>
        <w:rPr>
          <w:rFonts w:ascii="Arial" w:hAnsi="Arial" w:cs="Arial"/>
          <w:sz w:val="22"/>
          <w:szCs w:val="22"/>
        </w:rPr>
      </w:pPr>
      <w:r w:rsidRPr="00A245EC">
        <w:rPr>
          <w:rFonts w:ascii="Arial" w:hAnsi="Arial" w:cs="Arial"/>
          <w:i/>
          <w:sz w:val="22"/>
          <w:szCs w:val="22"/>
        </w:rPr>
        <w:t xml:space="preserve">Milestones </w:t>
      </w:r>
      <w:r w:rsidR="00341D2A" w:rsidRPr="00A245EC">
        <w:rPr>
          <w:rFonts w:ascii="Arial" w:hAnsi="Arial" w:cs="Arial"/>
          <w:sz w:val="22"/>
          <w:szCs w:val="22"/>
        </w:rPr>
        <w:t>–</w:t>
      </w:r>
      <w:r w:rsidRPr="00A245EC">
        <w:rPr>
          <w:rFonts w:ascii="Arial" w:hAnsi="Arial" w:cs="Arial"/>
          <w:sz w:val="22"/>
          <w:szCs w:val="22"/>
        </w:rPr>
        <w:t xml:space="preserve"> </w:t>
      </w:r>
    </w:p>
    <w:p w:rsidR="009C6F9D" w:rsidRPr="00A245EC" w:rsidRDefault="009C6F9D" w:rsidP="00341D2A">
      <w:pPr>
        <w:numPr>
          <w:ilvl w:val="0"/>
          <w:numId w:val="9"/>
        </w:numPr>
        <w:rPr>
          <w:rFonts w:ascii="Arial" w:hAnsi="Arial" w:cs="Arial"/>
          <w:sz w:val="22"/>
          <w:szCs w:val="22"/>
        </w:rPr>
      </w:pPr>
      <w:r w:rsidRPr="00A245EC">
        <w:rPr>
          <w:rFonts w:ascii="Arial" w:hAnsi="Arial" w:cs="Arial"/>
          <w:sz w:val="22"/>
          <w:szCs w:val="22"/>
        </w:rPr>
        <w:t>Please make sure your milestone dates match your project start/end date</w:t>
      </w:r>
      <w:r w:rsidR="00EA47ED">
        <w:rPr>
          <w:rFonts w:ascii="Arial" w:hAnsi="Arial" w:cs="Arial"/>
          <w:sz w:val="22"/>
          <w:szCs w:val="22"/>
        </w:rPr>
        <w:t xml:space="preserve"> entry in the Project Information </w:t>
      </w:r>
      <w:r w:rsidR="003E7AC7">
        <w:rPr>
          <w:rFonts w:ascii="Arial" w:hAnsi="Arial" w:cs="Arial"/>
          <w:sz w:val="22"/>
          <w:szCs w:val="22"/>
        </w:rPr>
        <w:t>Section.</w:t>
      </w:r>
    </w:p>
    <w:p w:rsidR="00341D2A" w:rsidRPr="00A245EC" w:rsidRDefault="00341D2A" w:rsidP="00341D2A">
      <w:pPr>
        <w:numPr>
          <w:ilvl w:val="0"/>
          <w:numId w:val="9"/>
        </w:numPr>
        <w:rPr>
          <w:rFonts w:ascii="Arial" w:hAnsi="Arial" w:cs="Arial"/>
          <w:sz w:val="22"/>
          <w:szCs w:val="22"/>
        </w:rPr>
      </w:pPr>
      <w:r w:rsidRPr="00A245EC">
        <w:rPr>
          <w:rFonts w:ascii="Arial" w:hAnsi="Arial" w:cs="Arial"/>
          <w:sz w:val="22"/>
          <w:szCs w:val="22"/>
        </w:rPr>
        <w:t xml:space="preserve">Every ALI must have a minimum of two milestone dates – initial and final expenditure dates.  </w:t>
      </w:r>
      <w:r w:rsidR="002C2899">
        <w:rPr>
          <w:rFonts w:ascii="Arial" w:hAnsi="Arial" w:cs="Arial"/>
          <w:sz w:val="22"/>
          <w:szCs w:val="22"/>
        </w:rPr>
        <w:t xml:space="preserve">ALIs with third party procurements are required to have a minimum of three milestone dates.  </w:t>
      </w:r>
    </w:p>
    <w:p w:rsidR="00341D2A" w:rsidRPr="00A245EC" w:rsidRDefault="00341D2A" w:rsidP="00341D2A">
      <w:pPr>
        <w:numPr>
          <w:ilvl w:val="0"/>
          <w:numId w:val="9"/>
        </w:numPr>
        <w:rPr>
          <w:rFonts w:ascii="Arial" w:hAnsi="Arial" w:cs="Arial"/>
          <w:sz w:val="22"/>
          <w:szCs w:val="22"/>
        </w:rPr>
      </w:pPr>
      <w:r w:rsidRPr="00A245EC">
        <w:rPr>
          <w:rFonts w:ascii="Arial" w:hAnsi="Arial" w:cs="Arial"/>
          <w:sz w:val="22"/>
          <w:szCs w:val="22"/>
        </w:rPr>
        <w:t>Please note you can change the milestone description to more adequately reflect the project milestones.</w:t>
      </w:r>
    </w:p>
    <w:p w:rsidR="00341D2A" w:rsidRPr="00A245EC" w:rsidRDefault="00341D2A" w:rsidP="00341D2A">
      <w:pPr>
        <w:numPr>
          <w:ilvl w:val="0"/>
          <w:numId w:val="9"/>
        </w:numPr>
        <w:rPr>
          <w:rFonts w:ascii="Arial" w:hAnsi="Arial" w:cs="Arial"/>
          <w:sz w:val="22"/>
          <w:szCs w:val="22"/>
        </w:rPr>
      </w:pPr>
      <w:r w:rsidRPr="00A245EC">
        <w:rPr>
          <w:rFonts w:ascii="Arial" w:hAnsi="Arial" w:cs="Arial"/>
          <w:sz w:val="22"/>
          <w:szCs w:val="22"/>
        </w:rPr>
        <w:t>Do not include milestones for project scopes.</w:t>
      </w:r>
    </w:p>
    <w:p w:rsidR="009C6F9D" w:rsidRPr="00A245EC" w:rsidRDefault="009C6F9D" w:rsidP="00393952">
      <w:pPr>
        <w:rPr>
          <w:rFonts w:ascii="Arial" w:hAnsi="Arial" w:cs="Arial"/>
          <w:sz w:val="22"/>
          <w:szCs w:val="22"/>
        </w:rPr>
      </w:pPr>
    </w:p>
    <w:p w:rsidR="00D22235" w:rsidRPr="00A245EC" w:rsidRDefault="00D22235" w:rsidP="00393952">
      <w:pPr>
        <w:rPr>
          <w:rFonts w:ascii="Arial" w:hAnsi="Arial" w:cs="Arial"/>
          <w:sz w:val="22"/>
          <w:szCs w:val="22"/>
        </w:rPr>
      </w:pPr>
      <w:r w:rsidRPr="00A245EC">
        <w:rPr>
          <w:rFonts w:ascii="Arial" w:hAnsi="Arial" w:cs="Arial"/>
          <w:i/>
          <w:sz w:val="22"/>
          <w:szCs w:val="22"/>
        </w:rPr>
        <w:t>Environmental Findings</w:t>
      </w:r>
      <w:r w:rsidRPr="00A245EC">
        <w:rPr>
          <w:rFonts w:ascii="Arial" w:hAnsi="Arial" w:cs="Arial"/>
          <w:sz w:val="22"/>
          <w:szCs w:val="22"/>
        </w:rPr>
        <w:t xml:space="preserve"> – </w:t>
      </w:r>
    </w:p>
    <w:p w:rsidR="00AA03E9" w:rsidRPr="00A245EC" w:rsidRDefault="00AA03E9" w:rsidP="00341D2A">
      <w:pPr>
        <w:numPr>
          <w:ilvl w:val="0"/>
          <w:numId w:val="10"/>
        </w:numPr>
        <w:rPr>
          <w:rFonts w:ascii="Arial" w:hAnsi="Arial" w:cs="Arial"/>
          <w:sz w:val="22"/>
          <w:szCs w:val="22"/>
        </w:rPr>
      </w:pPr>
      <w:r w:rsidRPr="00A245EC">
        <w:rPr>
          <w:rFonts w:ascii="Arial" w:hAnsi="Arial" w:cs="Arial"/>
          <w:sz w:val="22"/>
          <w:szCs w:val="22"/>
        </w:rPr>
        <w:t>Every ALI must have an Environmental Finding (only select one per ALI)</w:t>
      </w:r>
    </w:p>
    <w:p w:rsidR="00341D2A" w:rsidRPr="00A245EC" w:rsidRDefault="00AA03E9" w:rsidP="00341D2A">
      <w:pPr>
        <w:numPr>
          <w:ilvl w:val="0"/>
          <w:numId w:val="10"/>
        </w:numPr>
        <w:rPr>
          <w:rFonts w:ascii="Arial" w:hAnsi="Arial" w:cs="Arial"/>
          <w:sz w:val="22"/>
          <w:szCs w:val="22"/>
        </w:rPr>
      </w:pPr>
      <w:r w:rsidRPr="00A245EC">
        <w:rPr>
          <w:rFonts w:ascii="Arial" w:hAnsi="Arial" w:cs="Arial"/>
          <w:sz w:val="22"/>
          <w:szCs w:val="22"/>
        </w:rPr>
        <w:t>Do not include Environmental Findings for project scopes</w:t>
      </w:r>
    </w:p>
    <w:p w:rsidR="00AA03E9" w:rsidRPr="00A245EC" w:rsidRDefault="00AA03E9" w:rsidP="00341D2A">
      <w:pPr>
        <w:numPr>
          <w:ilvl w:val="0"/>
          <w:numId w:val="10"/>
        </w:numPr>
        <w:rPr>
          <w:rFonts w:ascii="Arial" w:hAnsi="Arial" w:cs="Arial"/>
          <w:sz w:val="22"/>
          <w:szCs w:val="22"/>
        </w:rPr>
      </w:pPr>
      <w:r w:rsidRPr="00A245EC">
        <w:rPr>
          <w:rFonts w:ascii="Arial" w:hAnsi="Arial" w:cs="Arial"/>
          <w:sz w:val="22"/>
          <w:szCs w:val="22"/>
        </w:rPr>
        <w:t xml:space="preserve">For all Environmental Findings that are an </w:t>
      </w:r>
      <w:proofErr w:type="gramStart"/>
      <w:r w:rsidRPr="00A245EC">
        <w:rPr>
          <w:rFonts w:ascii="Arial" w:hAnsi="Arial" w:cs="Arial"/>
          <w:sz w:val="22"/>
          <w:szCs w:val="22"/>
        </w:rPr>
        <w:t>II</w:t>
      </w:r>
      <w:r w:rsidR="00EA47ED">
        <w:rPr>
          <w:rFonts w:ascii="Arial" w:hAnsi="Arial" w:cs="Arial"/>
          <w:sz w:val="22"/>
          <w:szCs w:val="22"/>
        </w:rPr>
        <w:t>(</w:t>
      </w:r>
      <w:proofErr w:type="gramEnd"/>
      <w:r w:rsidRPr="00A245EC">
        <w:rPr>
          <w:rFonts w:ascii="Arial" w:hAnsi="Arial" w:cs="Arial"/>
          <w:sz w:val="22"/>
          <w:szCs w:val="22"/>
        </w:rPr>
        <w:t>d</w:t>
      </w:r>
      <w:r w:rsidR="00EA47ED">
        <w:rPr>
          <w:rFonts w:ascii="Arial" w:hAnsi="Arial" w:cs="Arial"/>
          <w:sz w:val="22"/>
          <w:szCs w:val="22"/>
        </w:rPr>
        <w:t>)</w:t>
      </w:r>
      <w:r w:rsidRPr="00A245EC">
        <w:rPr>
          <w:rFonts w:ascii="Arial" w:hAnsi="Arial" w:cs="Arial"/>
          <w:sz w:val="22"/>
          <w:szCs w:val="22"/>
        </w:rPr>
        <w:t xml:space="preserve"> (documented categorical exclusions), documentation must be attached along with an FTA concurrence letter.  </w:t>
      </w:r>
    </w:p>
    <w:p w:rsidR="00414961" w:rsidRPr="00A245EC" w:rsidRDefault="00414961" w:rsidP="00414961">
      <w:pPr>
        <w:rPr>
          <w:rFonts w:ascii="Arial" w:hAnsi="Arial" w:cs="Arial"/>
          <w:sz w:val="22"/>
          <w:szCs w:val="22"/>
        </w:rPr>
      </w:pPr>
    </w:p>
    <w:p w:rsidR="00414961" w:rsidRPr="00A245EC" w:rsidRDefault="00414961" w:rsidP="00414961">
      <w:pPr>
        <w:rPr>
          <w:rFonts w:ascii="Arial" w:hAnsi="Arial" w:cs="Arial"/>
          <w:i/>
          <w:sz w:val="22"/>
          <w:szCs w:val="22"/>
        </w:rPr>
      </w:pPr>
      <w:r w:rsidRPr="00A245EC">
        <w:rPr>
          <w:rFonts w:ascii="Arial" w:hAnsi="Arial" w:cs="Arial"/>
          <w:i/>
          <w:sz w:val="22"/>
          <w:szCs w:val="22"/>
        </w:rPr>
        <w:t>Fleet Status/Spare Ratio</w:t>
      </w:r>
    </w:p>
    <w:p w:rsidR="00414961" w:rsidRPr="00A245EC" w:rsidRDefault="00414961" w:rsidP="00414961">
      <w:pPr>
        <w:numPr>
          <w:ilvl w:val="0"/>
          <w:numId w:val="12"/>
        </w:numPr>
        <w:rPr>
          <w:rFonts w:ascii="Arial" w:hAnsi="Arial" w:cs="Arial"/>
          <w:sz w:val="22"/>
          <w:szCs w:val="22"/>
        </w:rPr>
      </w:pPr>
      <w:r w:rsidRPr="00A245EC">
        <w:rPr>
          <w:rFonts w:ascii="Arial" w:hAnsi="Arial" w:cs="Arial"/>
          <w:sz w:val="22"/>
          <w:szCs w:val="22"/>
        </w:rPr>
        <w:t xml:space="preserve">Fleet status must be completed for all Section 5307 and Section 5309 </w:t>
      </w:r>
      <w:r w:rsidR="003E7AC7" w:rsidRPr="00A245EC">
        <w:rPr>
          <w:rFonts w:ascii="Arial" w:hAnsi="Arial" w:cs="Arial"/>
          <w:sz w:val="22"/>
          <w:szCs w:val="22"/>
        </w:rPr>
        <w:t>applications</w:t>
      </w:r>
      <w:r w:rsidR="003E7AC7">
        <w:rPr>
          <w:rFonts w:ascii="Arial" w:hAnsi="Arial" w:cs="Arial"/>
          <w:sz w:val="22"/>
          <w:szCs w:val="22"/>
        </w:rPr>
        <w:t xml:space="preserve"> (</w:t>
      </w:r>
      <w:r w:rsidR="00EA47ED">
        <w:rPr>
          <w:rFonts w:ascii="Arial" w:hAnsi="Arial" w:cs="Arial"/>
          <w:sz w:val="22"/>
          <w:szCs w:val="22"/>
        </w:rPr>
        <w:t>this requirement applies to all FTA discretionary programs)</w:t>
      </w:r>
      <w:r w:rsidRPr="00A245EC">
        <w:rPr>
          <w:rFonts w:ascii="Arial" w:hAnsi="Arial" w:cs="Arial"/>
          <w:sz w:val="22"/>
          <w:szCs w:val="22"/>
        </w:rPr>
        <w:t>.</w:t>
      </w:r>
    </w:p>
    <w:p w:rsidR="009037BE" w:rsidRPr="00A245EC" w:rsidRDefault="009037BE" w:rsidP="009037BE">
      <w:pPr>
        <w:pStyle w:val="Default"/>
        <w:numPr>
          <w:ilvl w:val="0"/>
          <w:numId w:val="12"/>
        </w:numPr>
        <w:rPr>
          <w:rFonts w:ascii="Arial" w:hAnsi="Arial" w:cs="Arial"/>
          <w:sz w:val="22"/>
          <w:szCs w:val="22"/>
        </w:rPr>
      </w:pPr>
      <w:r w:rsidRPr="00A245EC">
        <w:rPr>
          <w:rFonts w:ascii="Arial" w:hAnsi="Arial" w:cs="Arial"/>
          <w:sz w:val="22"/>
          <w:szCs w:val="22"/>
        </w:rPr>
        <w:t xml:space="preserve">Spare ratios of grantees with 50 or more fixed-route revenue vehicles should not exceed 20 percent of the number of vehicles operated in peak service. </w:t>
      </w:r>
    </w:p>
    <w:p w:rsidR="00414961" w:rsidRPr="00A245EC" w:rsidRDefault="00414961" w:rsidP="00414961">
      <w:pPr>
        <w:numPr>
          <w:ilvl w:val="0"/>
          <w:numId w:val="12"/>
        </w:numPr>
        <w:rPr>
          <w:rFonts w:ascii="Arial" w:hAnsi="Arial" w:cs="Arial"/>
          <w:sz w:val="22"/>
          <w:szCs w:val="22"/>
        </w:rPr>
      </w:pPr>
      <w:r w:rsidRPr="00A245EC">
        <w:rPr>
          <w:rFonts w:ascii="Arial" w:hAnsi="Arial" w:cs="Arial"/>
          <w:sz w:val="22"/>
          <w:szCs w:val="22"/>
        </w:rPr>
        <w:t>For all replacement vehicles – please include the make, model, year and mileage of the replaced vehicle.</w:t>
      </w:r>
    </w:p>
    <w:p w:rsidR="00D22235" w:rsidRPr="00A245EC" w:rsidRDefault="00D22235" w:rsidP="00D22235">
      <w:pPr>
        <w:rPr>
          <w:rFonts w:ascii="Arial" w:hAnsi="Arial" w:cs="Arial"/>
          <w:sz w:val="22"/>
          <w:szCs w:val="22"/>
        </w:rPr>
      </w:pPr>
    </w:p>
    <w:p w:rsidR="0073189E" w:rsidRPr="00A245EC" w:rsidRDefault="0073189E" w:rsidP="00D22235">
      <w:pPr>
        <w:rPr>
          <w:rFonts w:ascii="Arial" w:hAnsi="Arial" w:cs="Arial"/>
          <w:sz w:val="22"/>
          <w:szCs w:val="22"/>
        </w:rPr>
      </w:pPr>
    </w:p>
    <w:p w:rsidR="00A53028" w:rsidRPr="00A245EC" w:rsidRDefault="00A53028" w:rsidP="00D22235">
      <w:pPr>
        <w:rPr>
          <w:rFonts w:ascii="Arial" w:hAnsi="Arial" w:cs="Arial"/>
          <w:sz w:val="22"/>
          <w:szCs w:val="22"/>
        </w:rPr>
      </w:pPr>
      <w:r w:rsidRPr="00A245EC">
        <w:rPr>
          <w:rFonts w:ascii="Arial" w:hAnsi="Arial" w:cs="Arial"/>
          <w:b/>
          <w:sz w:val="22"/>
          <w:szCs w:val="22"/>
          <w:u w:val="single"/>
        </w:rPr>
        <w:t>Section 5303</w:t>
      </w:r>
      <w:r w:rsidR="00F8249A" w:rsidRPr="00A245EC">
        <w:rPr>
          <w:rFonts w:ascii="Arial" w:hAnsi="Arial" w:cs="Arial"/>
          <w:b/>
          <w:sz w:val="22"/>
          <w:szCs w:val="22"/>
          <w:u w:val="single"/>
        </w:rPr>
        <w:t>/5304</w:t>
      </w:r>
      <w:r w:rsidRPr="00A245EC">
        <w:rPr>
          <w:rFonts w:ascii="Arial" w:hAnsi="Arial" w:cs="Arial"/>
          <w:sz w:val="22"/>
          <w:szCs w:val="22"/>
        </w:rPr>
        <w:t xml:space="preserve"> </w:t>
      </w:r>
    </w:p>
    <w:p w:rsidR="00547489" w:rsidRPr="00A245EC" w:rsidRDefault="00F8249A" w:rsidP="00152BF5">
      <w:pPr>
        <w:numPr>
          <w:ilvl w:val="0"/>
          <w:numId w:val="13"/>
        </w:numPr>
        <w:rPr>
          <w:rFonts w:ascii="Arial" w:hAnsi="Arial" w:cs="Arial"/>
          <w:sz w:val="22"/>
          <w:szCs w:val="22"/>
        </w:rPr>
      </w:pPr>
      <w:r w:rsidRPr="00A245EC">
        <w:rPr>
          <w:rFonts w:ascii="Arial" w:hAnsi="Arial" w:cs="Arial"/>
          <w:sz w:val="22"/>
          <w:szCs w:val="22"/>
        </w:rPr>
        <w:t>Include the allocation for each MPO (this can</w:t>
      </w:r>
      <w:r w:rsidR="00EA47ED">
        <w:rPr>
          <w:rFonts w:ascii="Arial" w:hAnsi="Arial" w:cs="Arial"/>
          <w:sz w:val="22"/>
          <w:szCs w:val="22"/>
        </w:rPr>
        <w:t xml:space="preserve"> be</w:t>
      </w:r>
      <w:r w:rsidRPr="00A245EC">
        <w:rPr>
          <w:rFonts w:ascii="Arial" w:hAnsi="Arial" w:cs="Arial"/>
          <w:sz w:val="22"/>
          <w:szCs w:val="22"/>
        </w:rPr>
        <w:t xml:space="preserve"> attached in the project details or extended budget description)</w:t>
      </w:r>
      <w:r w:rsidR="00D45547" w:rsidRPr="00A245EC">
        <w:rPr>
          <w:rFonts w:ascii="Arial" w:hAnsi="Arial" w:cs="Arial"/>
          <w:sz w:val="22"/>
          <w:szCs w:val="22"/>
        </w:rPr>
        <w:t xml:space="preserve"> showing the</w:t>
      </w:r>
      <w:r w:rsidR="00152BF5" w:rsidRPr="00A245EC">
        <w:rPr>
          <w:rFonts w:ascii="Arial" w:hAnsi="Arial" w:cs="Arial"/>
          <w:sz w:val="22"/>
          <w:szCs w:val="22"/>
        </w:rPr>
        <w:t xml:space="preserve"> dollar amounts for each Technical Accounting C</w:t>
      </w:r>
      <w:r w:rsidR="00D140B7" w:rsidRPr="00A245EC">
        <w:rPr>
          <w:rFonts w:ascii="Arial" w:hAnsi="Arial" w:cs="Arial"/>
          <w:sz w:val="22"/>
          <w:szCs w:val="22"/>
        </w:rPr>
        <w:t>lassification</w:t>
      </w:r>
      <w:r w:rsidR="00152BF5" w:rsidRPr="00A245EC">
        <w:rPr>
          <w:rFonts w:ascii="Arial" w:hAnsi="Arial" w:cs="Arial"/>
          <w:sz w:val="22"/>
          <w:szCs w:val="22"/>
        </w:rPr>
        <w:t xml:space="preserve"> for each MPO</w:t>
      </w:r>
      <w:r w:rsidR="003E7AC7">
        <w:rPr>
          <w:rFonts w:ascii="Arial" w:hAnsi="Arial" w:cs="Arial"/>
          <w:sz w:val="22"/>
          <w:szCs w:val="22"/>
        </w:rPr>
        <w:t xml:space="preserve"> </w:t>
      </w:r>
      <w:r w:rsidR="00EA47ED">
        <w:rPr>
          <w:rFonts w:ascii="Arial" w:hAnsi="Arial" w:cs="Arial"/>
          <w:sz w:val="22"/>
          <w:szCs w:val="22"/>
        </w:rPr>
        <w:t>(This information should be consistent with the attached pages of the UPWP(s))</w:t>
      </w:r>
      <w:r w:rsidR="00152BF5" w:rsidRPr="00A245EC">
        <w:rPr>
          <w:rFonts w:ascii="Arial" w:hAnsi="Arial" w:cs="Arial"/>
          <w:sz w:val="22"/>
          <w:szCs w:val="22"/>
        </w:rPr>
        <w:t xml:space="preserve">.   </w:t>
      </w:r>
    </w:p>
    <w:p w:rsidR="00547489" w:rsidRPr="00A245EC" w:rsidRDefault="00547489" w:rsidP="00547489">
      <w:pPr>
        <w:numPr>
          <w:ilvl w:val="0"/>
          <w:numId w:val="13"/>
        </w:numPr>
        <w:rPr>
          <w:rFonts w:ascii="Arial" w:hAnsi="Arial" w:cs="Arial"/>
          <w:sz w:val="22"/>
          <w:szCs w:val="22"/>
        </w:rPr>
      </w:pPr>
      <w:r w:rsidRPr="00A245EC">
        <w:rPr>
          <w:rFonts w:ascii="Arial" w:hAnsi="Arial" w:cs="Arial"/>
          <w:sz w:val="22"/>
          <w:szCs w:val="22"/>
        </w:rPr>
        <w:t>Include the federal approval dates of all the Unified Planning Work Program (for Large UZAs only).</w:t>
      </w:r>
    </w:p>
    <w:p w:rsidR="00547489" w:rsidRPr="00A245EC" w:rsidRDefault="00547489" w:rsidP="00547489">
      <w:pPr>
        <w:numPr>
          <w:ilvl w:val="0"/>
          <w:numId w:val="13"/>
        </w:numPr>
        <w:rPr>
          <w:rFonts w:ascii="Arial" w:hAnsi="Arial" w:cs="Arial"/>
          <w:sz w:val="22"/>
          <w:szCs w:val="22"/>
        </w:rPr>
      </w:pPr>
      <w:r w:rsidRPr="00A245EC">
        <w:rPr>
          <w:rFonts w:ascii="Arial" w:hAnsi="Arial" w:cs="Arial"/>
          <w:sz w:val="22"/>
          <w:szCs w:val="22"/>
        </w:rPr>
        <w:t>Include a statement that the funding amounts for each MPO are derived from a current</w:t>
      </w:r>
      <w:r w:rsidR="003E7AC7">
        <w:rPr>
          <w:rFonts w:ascii="Arial" w:hAnsi="Arial" w:cs="Arial"/>
          <w:sz w:val="22"/>
          <w:szCs w:val="22"/>
        </w:rPr>
        <w:t>,</w:t>
      </w:r>
      <w:r w:rsidRPr="00A245EC">
        <w:rPr>
          <w:rFonts w:ascii="Arial" w:hAnsi="Arial" w:cs="Arial"/>
          <w:sz w:val="22"/>
          <w:szCs w:val="22"/>
        </w:rPr>
        <w:t xml:space="preserve"> </w:t>
      </w:r>
      <w:r w:rsidRPr="003E7AC7">
        <w:rPr>
          <w:rFonts w:ascii="Arial" w:hAnsi="Arial" w:cs="Arial"/>
          <w:sz w:val="22"/>
          <w:szCs w:val="22"/>
        </w:rPr>
        <w:t>approved</w:t>
      </w:r>
      <w:r w:rsidRPr="00A245EC">
        <w:rPr>
          <w:rFonts w:ascii="Arial" w:hAnsi="Arial" w:cs="Arial"/>
          <w:sz w:val="22"/>
          <w:szCs w:val="22"/>
        </w:rPr>
        <w:t xml:space="preserve"> UPWP.</w:t>
      </w:r>
    </w:p>
    <w:p w:rsidR="00547489" w:rsidRPr="00A245EC" w:rsidRDefault="00547489" w:rsidP="003E7AC7">
      <w:pPr>
        <w:ind w:left="720"/>
        <w:rPr>
          <w:rFonts w:ascii="Arial" w:hAnsi="Arial" w:cs="Arial"/>
          <w:sz w:val="22"/>
          <w:szCs w:val="22"/>
        </w:rPr>
      </w:pPr>
    </w:p>
    <w:p w:rsidR="00A53028" w:rsidRPr="00A245EC" w:rsidRDefault="00A53028" w:rsidP="00D22235">
      <w:pPr>
        <w:rPr>
          <w:rFonts w:ascii="Arial" w:hAnsi="Arial" w:cs="Arial"/>
          <w:sz w:val="22"/>
          <w:szCs w:val="22"/>
        </w:rPr>
      </w:pPr>
    </w:p>
    <w:p w:rsidR="00A53028" w:rsidRPr="00A245EC" w:rsidRDefault="00A53028" w:rsidP="00D22235">
      <w:pPr>
        <w:rPr>
          <w:rFonts w:ascii="Arial" w:hAnsi="Arial" w:cs="Arial"/>
          <w:sz w:val="22"/>
          <w:szCs w:val="22"/>
        </w:rPr>
      </w:pPr>
    </w:p>
    <w:p w:rsidR="0073189E" w:rsidRPr="00A245EC" w:rsidRDefault="0073189E" w:rsidP="00D22235">
      <w:pPr>
        <w:rPr>
          <w:rFonts w:ascii="Arial" w:hAnsi="Arial" w:cs="Arial"/>
          <w:sz w:val="22"/>
          <w:szCs w:val="22"/>
          <w:u w:val="single"/>
        </w:rPr>
      </w:pPr>
      <w:r w:rsidRPr="00A245EC">
        <w:rPr>
          <w:rFonts w:ascii="Arial" w:hAnsi="Arial" w:cs="Arial"/>
          <w:b/>
          <w:sz w:val="22"/>
          <w:szCs w:val="22"/>
          <w:u w:val="single"/>
        </w:rPr>
        <w:t>Section 5311</w:t>
      </w:r>
      <w:r w:rsidRPr="00A245EC">
        <w:rPr>
          <w:rFonts w:ascii="Arial" w:hAnsi="Arial" w:cs="Arial"/>
          <w:sz w:val="22"/>
          <w:szCs w:val="22"/>
          <w:u w:val="single"/>
        </w:rPr>
        <w:t xml:space="preserve"> </w:t>
      </w:r>
    </w:p>
    <w:p w:rsidR="00D033D6" w:rsidRPr="00A245EC" w:rsidRDefault="00794052" w:rsidP="00D033D6">
      <w:pPr>
        <w:numPr>
          <w:ilvl w:val="0"/>
          <w:numId w:val="14"/>
        </w:numPr>
        <w:autoSpaceDE w:val="0"/>
        <w:autoSpaceDN w:val="0"/>
        <w:adjustRightInd w:val="0"/>
        <w:rPr>
          <w:rFonts w:ascii="Arial" w:hAnsi="Arial" w:cs="Arial"/>
          <w:sz w:val="22"/>
          <w:szCs w:val="22"/>
        </w:rPr>
      </w:pPr>
      <w:r w:rsidRPr="00A245EC">
        <w:rPr>
          <w:rFonts w:ascii="Arial" w:hAnsi="Arial" w:cs="Arial"/>
          <w:sz w:val="22"/>
          <w:szCs w:val="22"/>
        </w:rPr>
        <w:t>Program of Proje</w:t>
      </w:r>
      <w:r w:rsidR="00D033D6" w:rsidRPr="00A245EC">
        <w:rPr>
          <w:rFonts w:ascii="Arial" w:hAnsi="Arial" w:cs="Arial"/>
          <w:sz w:val="22"/>
          <w:szCs w:val="22"/>
        </w:rPr>
        <w:t>cts (POP).  The POP must include:</w:t>
      </w:r>
    </w:p>
    <w:p w:rsidR="00D033D6" w:rsidRPr="00A245EC" w:rsidRDefault="00D033D6" w:rsidP="00D033D6">
      <w:pPr>
        <w:numPr>
          <w:ilvl w:val="1"/>
          <w:numId w:val="14"/>
        </w:numPr>
        <w:autoSpaceDE w:val="0"/>
        <w:autoSpaceDN w:val="0"/>
        <w:adjustRightInd w:val="0"/>
        <w:rPr>
          <w:rFonts w:ascii="Arial" w:hAnsi="Arial" w:cs="Arial"/>
          <w:sz w:val="22"/>
          <w:szCs w:val="22"/>
        </w:rPr>
      </w:pPr>
      <w:r w:rsidRPr="00A245EC">
        <w:rPr>
          <w:rFonts w:ascii="Arial" w:hAnsi="Arial" w:cs="Arial"/>
          <w:sz w:val="22"/>
          <w:szCs w:val="22"/>
        </w:rPr>
        <w:t xml:space="preserve">The subrecipients and indicate whether they are private non-profit agencies, public bodies, or private providers of transportation service, designates the areas served (including Congressional Districts), and identifies any tribal entities. </w:t>
      </w:r>
    </w:p>
    <w:p w:rsidR="00D033D6" w:rsidRPr="00A245EC" w:rsidRDefault="00D033D6" w:rsidP="00D033D6">
      <w:pPr>
        <w:numPr>
          <w:ilvl w:val="1"/>
          <w:numId w:val="14"/>
        </w:numPr>
        <w:autoSpaceDE w:val="0"/>
        <w:autoSpaceDN w:val="0"/>
        <w:adjustRightInd w:val="0"/>
        <w:rPr>
          <w:rFonts w:ascii="Arial" w:hAnsi="Arial" w:cs="Arial"/>
          <w:sz w:val="22"/>
          <w:szCs w:val="22"/>
        </w:rPr>
      </w:pPr>
      <w:r w:rsidRPr="00A245EC">
        <w:rPr>
          <w:rFonts w:ascii="Arial" w:hAnsi="Arial" w:cs="Arial"/>
          <w:sz w:val="22"/>
          <w:szCs w:val="22"/>
        </w:rPr>
        <w:t xml:space="preserve">Identify the intercity bus and RTAP projects. </w:t>
      </w:r>
    </w:p>
    <w:p w:rsidR="00794052" w:rsidRPr="00A245EC" w:rsidRDefault="00D033D6" w:rsidP="00D033D6">
      <w:pPr>
        <w:numPr>
          <w:ilvl w:val="1"/>
          <w:numId w:val="14"/>
        </w:numPr>
        <w:autoSpaceDE w:val="0"/>
        <w:autoSpaceDN w:val="0"/>
        <w:adjustRightInd w:val="0"/>
        <w:rPr>
          <w:rFonts w:ascii="Arial" w:hAnsi="Arial" w:cs="Arial"/>
          <w:sz w:val="22"/>
          <w:szCs w:val="22"/>
        </w:rPr>
      </w:pPr>
      <w:r w:rsidRPr="00A245EC">
        <w:rPr>
          <w:rFonts w:ascii="Arial" w:hAnsi="Arial" w:cs="Arial"/>
          <w:sz w:val="22"/>
          <w:szCs w:val="22"/>
        </w:rPr>
        <w:t>Include a brief description of the projects, total project cost and Federal share for each project, and the amount of funds used for program administration from the 15 percent allowed.</w:t>
      </w:r>
    </w:p>
    <w:p w:rsidR="00D033D6" w:rsidRPr="00A245EC" w:rsidRDefault="00794052" w:rsidP="00D033D6">
      <w:pPr>
        <w:numPr>
          <w:ilvl w:val="0"/>
          <w:numId w:val="14"/>
        </w:numPr>
        <w:rPr>
          <w:rFonts w:ascii="Arial" w:hAnsi="Arial" w:cs="Arial"/>
          <w:sz w:val="22"/>
          <w:szCs w:val="22"/>
        </w:rPr>
      </w:pPr>
      <w:r w:rsidRPr="00A245EC">
        <w:rPr>
          <w:rFonts w:ascii="Arial" w:hAnsi="Arial" w:cs="Arial"/>
          <w:sz w:val="22"/>
          <w:szCs w:val="22"/>
        </w:rPr>
        <w:t>5311</w:t>
      </w:r>
      <w:r w:rsidR="003E7AC7">
        <w:rPr>
          <w:rFonts w:ascii="Arial" w:hAnsi="Arial" w:cs="Arial"/>
          <w:sz w:val="22"/>
          <w:szCs w:val="22"/>
        </w:rPr>
        <w:t>(</w:t>
      </w:r>
      <w:r w:rsidRPr="00A245EC">
        <w:rPr>
          <w:rFonts w:ascii="Arial" w:hAnsi="Arial" w:cs="Arial"/>
          <w:sz w:val="22"/>
          <w:szCs w:val="22"/>
        </w:rPr>
        <w:t>f</w:t>
      </w:r>
      <w:r w:rsidR="003E7AC7">
        <w:rPr>
          <w:rFonts w:ascii="Arial" w:hAnsi="Arial" w:cs="Arial"/>
          <w:sz w:val="22"/>
          <w:szCs w:val="22"/>
        </w:rPr>
        <w:t>)</w:t>
      </w:r>
      <w:r w:rsidRPr="00A245EC">
        <w:rPr>
          <w:rFonts w:ascii="Arial" w:hAnsi="Arial" w:cs="Arial"/>
          <w:sz w:val="22"/>
          <w:szCs w:val="22"/>
        </w:rPr>
        <w:t xml:space="preserve"> </w:t>
      </w:r>
      <w:r w:rsidR="00D033D6" w:rsidRPr="00A245EC">
        <w:rPr>
          <w:rFonts w:ascii="Arial" w:hAnsi="Arial" w:cs="Arial"/>
          <w:sz w:val="22"/>
          <w:szCs w:val="22"/>
        </w:rPr>
        <w:t>–</w:t>
      </w:r>
      <w:r w:rsidRPr="00A245EC">
        <w:rPr>
          <w:rFonts w:ascii="Arial" w:hAnsi="Arial" w:cs="Arial"/>
          <w:sz w:val="22"/>
          <w:szCs w:val="22"/>
        </w:rPr>
        <w:t xml:space="preserve"> </w:t>
      </w:r>
      <w:r w:rsidR="00D033D6" w:rsidRPr="00A245EC">
        <w:rPr>
          <w:rFonts w:ascii="Arial" w:hAnsi="Arial" w:cs="Arial"/>
          <w:sz w:val="22"/>
          <w:szCs w:val="22"/>
        </w:rPr>
        <w:t>Intercity Bus - Section 5311(f) requires each State to expend at least 1</w:t>
      </w:r>
      <w:r w:rsidRPr="00A245EC">
        <w:rPr>
          <w:rFonts w:ascii="Arial" w:hAnsi="Arial" w:cs="Arial"/>
          <w:sz w:val="22"/>
          <w:szCs w:val="22"/>
        </w:rPr>
        <w:t xml:space="preserve">5% </w:t>
      </w:r>
      <w:r w:rsidR="00D033D6" w:rsidRPr="00A245EC">
        <w:rPr>
          <w:rFonts w:ascii="Arial" w:hAnsi="Arial" w:cs="Arial"/>
          <w:sz w:val="22"/>
          <w:szCs w:val="22"/>
        </w:rPr>
        <w:t xml:space="preserve">of its annual Section 5311 apportionment to carry out a program to develop and support intercity bus transportation unless the Governor’s certifies that intercity bus needs of the state are being met adequately.  </w:t>
      </w:r>
      <w:r w:rsidR="00E25827" w:rsidRPr="00A245EC">
        <w:rPr>
          <w:rFonts w:ascii="Arial" w:hAnsi="Arial" w:cs="Arial"/>
          <w:sz w:val="22"/>
          <w:szCs w:val="22"/>
        </w:rPr>
        <w:t>The project details must include:</w:t>
      </w:r>
    </w:p>
    <w:p w:rsidR="00E25827" w:rsidRPr="00A245EC" w:rsidRDefault="00E25827" w:rsidP="00E25827">
      <w:pPr>
        <w:numPr>
          <w:ilvl w:val="1"/>
          <w:numId w:val="14"/>
        </w:numPr>
        <w:rPr>
          <w:rFonts w:ascii="Arial" w:hAnsi="Arial" w:cs="Arial"/>
          <w:sz w:val="22"/>
          <w:szCs w:val="22"/>
        </w:rPr>
      </w:pPr>
      <w:r w:rsidRPr="00A245EC">
        <w:rPr>
          <w:rFonts w:ascii="Arial" w:hAnsi="Arial" w:cs="Arial"/>
          <w:sz w:val="22"/>
          <w:szCs w:val="22"/>
        </w:rPr>
        <w:t>A description of the States intercity bus program</w:t>
      </w:r>
    </w:p>
    <w:p w:rsidR="00E25827" w:rsidRPr="00A245EC" w:rsidRDefault="00E25827" w:rsidP="00E25827">
      <w:pPr>
        <w:numPr>
          <w:ilvl w:val="1"/>
          <w:numId w:val="14"/>
        </w:numPr>
        <w:rPr>
          <w:rFonts w:ascii="Arial" w:hAnsi="Arial" w:cs="Arial"/>
          <w:sz w:val="22"/>
          <w:szCs w:val="22"/>
        </w:rPr>
      </w:pPr>
      <w:r w:rsidRPr="00A245EC">
        <w:rPr>
          <w:rFonts w:ascii="Arial" w:hAnsi="Arial" w:cs="Arial"/>
          <w:sz w:val="22"/>
          <w:szCs w:val="22"/>
        </w:rPr>
        <w:t>Include the 15% allocation</w:t>
      </w:r>
    </w:p>
    <w:p w:rsidR="00E25827" w:rsidRPr="00A245EC" w:rsidRDefault="00794052" w:rsidP="00D033D6">
      <w:pPr>
        <w:numPr>
          <w:ilvl w:val="1"/>
          <w:numId w:val="14"/>
        </w:numPr>
        <w:rPr>
          <w:rFonts w:ascii="Arial" w:hAnsi="Arial" w:cs="Arial"/>
          <w:sz w:val="22"/>
          <w:szCs w:val="22"/>
        </w:rPr>
      </w:pPr>
      <w:r w:rsidRPr="00A245EC">
        <w:rPr>
          <w:rFonts w:ascii="Arial" w:hAnsi="Arial" w:cs="Arial"/>
          <w:sz w:val="22"/>
          <w:szCs w:val="22"/>
        </w:rPr>
        <w:t xml:space="preserve">If </w:t>
      </w:r>
      <w:r w:rsidR="00D033D6" w:rsidRPr="00A245EC">
        <w:rPr>
          <w:rFonts w:ascii="Arial" w:hAnsi="Arial" w:cs="Arial"/>
          <w:sz w:val="22"/>
          <w:szCs w:val="22"/>
        </w:rPr>
        <w:t xml:space="preserve">the Intercity Bus </w:t>
      </w:r>
      <w:r w:rsidRPr="00A245EC">
        <w:rPr>
          <w:rFonts w:ascii="Arial" w:hAnsi="Arial" w:cs="Arial"/>
          <w:sz w:val="22"/>
          <w:szCs w:val="22"/>
        </w:rPr>
        <w:t xml:space="preserve">not included in the application please indicate why and either </w:t>
      </w:r>
    </w:p>
    <w:p w:rsidR="00E25827" w:rsidRPr="00A245EC" w:rsidRDefault="00E25827" w:rsidP="00E25827">
      <w:pPr>
        <w:numPr>
          <w:ilvl w:val="2"/>
          <w:numId w:val="14"/>
        </w:numPr>
        <w:rPr>
          <w:rFonts w:ascii="Arial" w:hAnsi="Arial" w:cs="Arial"/>
          <w:sz w:val="22"/>
          <w:szCs w:val="22"/>
        </w:rPr>
      </w:pPr>
      <w:r w:rsidRPr="00A245EC">
        <w:rPr>
          <w:rFonts w:ascii="Arial" w:hAnsi="Arial" w:cs="Arial"/>
          <w:sz w:val="22"/>
          <w:szCs w:val="22"/>
        </w:rPr>
        <w:t>P</w:t>
      </w:r>
      <w:r w:rsidR="00794052" w:rsidRPr="00A245EC">
        <w:rPr>
          <w:rFonts w:ascii="Arial" w:hAnsi="Arial" w:cs="Arial"/>
          <w:sz w:val="22"/>
          <w:szCs w:val="22"/>
        </w:rPr>
        <w:t xml:space="preserve">rovide the governors certification that all intercity bus needs have been met </w:t>
      </w:r>
      <w:r w:rsidRPr="00A245EC">
        <w:rPr>
          <w:rFonts w:ascii="Arial" w:hAnsi="Arial" w:cs="Arial"/>
          <w:sz w:val="22"/>
          <w:szCs w:val="22"/>
        </w:rPr>
        <w:t>and the consultation meeting date with the intercity bus providers in making this certification</w:t>
      </w:r>
    </w:p>
    <w:p w:rsidR="00794052" w:rsidRPr="00A245EC" w:rsidRDefault="00E25827" w:rsidP="00E25827">
      <w:pPr>
        <w:numPr>
          <w:ilvl w:val="2"/>
          <w:numId w:val="14"/>
        </w:numPr>
        <w:rPr>
          <w:rFonts w:ascii="Arial" w:hAnsi="Arial" w:cs="Arial"/>
          <w:sz w:val="22"/>
          <w:szCs w:val="22"/>
        </w:rPr>
      </w:pPr>
      <w:r w:rsidRPr="00A245EC">
        <w:rPr>
          <w:rFonts w:ascii="Arial" w:hAnsi="Arial" w:cs="Arial"/>
          <w:sz w:val="22"/>
          <w:szCs w:val="22"/>
        </w:rPr>
        <w:t>W</w:t>
      </w:r>
      <w:r w:rsidR="00794052" w:rsidRPr="00A245EC">
        <w:rPr>
          <w:rFonts w:ascii="Arial" w:hAnsi="Arial" w:cs="Arial"/>
          <w:sz w:val="22"/>
          <w:szCs w:val="22"/>
        </w:rPr>
        <w:t xml:space="preserve">hen the 15% will be amended to the application. </w:t>
      </w:r>
    </w:p>
    <w:p w:rsidR="00794052" w:rsidRPr="00A245EC" w:rsidRDefault="00794052" w:rsidP="00794052">
      <w:pPr>
        <w:numPr>
          <w:ilvl w:val="0"/>
          <w:numId w:val="14"/>
        </w:numPr>
        <w:rPr>
          <w:rFonts w:ascii="Arial" w:hAnsi="Arial" w:cs="Arial"/>
          <w:sz w:val="22"/>
          <w:szCs w:val="22"/>
        </w:rPr>
      </w:pPr>
      <w:r w:rsidRPr="00A245EC">
        <w:rPr>
          <w:rFonts w:ascii="Arial" w:hAnsi="Arial" w:cs="Arial"/>
          <w:sz w:val="22"/>
          <w:szCs w:val="22"/>
        </w:rPr>
        <w:t>5311</w:t>
      </w:r>
      <w:r w:rsidR="003E7AC7">
        <w:rPr>
          <w:rFonts w:ascii="Arial" w:hAnsi="Arial" w:cs="Arial"/>
          <w:sz w:val="22"/>
          <w:szCs w:val="22"/>
        </w:rPr>
        <w:t>(</w:t>
      </w:r>
      <w:r w:rsidRPr="00A245EC">
        <w:rPr>
          <w:rFonts w:ascii="Arial" w:hAnsi="Arial" w:cs="Arial"/>
          <w:sz w:val="22"/>
          <w:szCs w:val="22"/>
        </w:rPr>
        <w:t>f</w:t>
      </w:r>
      <w:r w:rsidR="003E7AC7">
        <w:rPr>
          <w:rFonts w:ascii="Arial" w:hAnsi="Arial" w:cs="Arial"/>
          <w:sz w:val="22"/>
          <w:szCs w:val="22"/>
        </w:rPr>
        <w:t>)</w:t>
      </w:r>
      <w:r w:rsidRPr="00A245EC">
        <w:rPr>
          <w:rFonts w:ascii="Arial" w:hAnsi="Arial" w:cs="Arial"/>
          <w:sz w:val="22"/>
          <w:szCs w:val="22"/>
        </w:rPr>
        <w:t xml:space="preserve"> – use Scope 634-00 for all Intercity Bus ALIs.</w:t>
      </w:r>
    </w:p>
    <w:p w:rsidR="00E25827" w:rsidRPr="00A245EC" w:rsidRDefault="00794052" w:rsidP="000D4728">
      <w:pPr>
        <w:numPr>
          <w:ilvl w:val="0"/>
          <w:numId w:val="14"/>
        </w:numPr>
        <w:rPr>
          <w:rFonts w:ascii="Arial" w:hAnsi="Arial" w:cs="Arial"/>
          <w:sz w:val="22"/>
          <w:szCs w:val="22"/>
        </w:rPr>
      </w:pPr>
      <w:r w:rsidRPr="00A245EC">
        <w:rPr>
          <w:rFonts w:ascii="Arial" w:hAnsi="Arial" w:cs="Arial"/>
          <w:sz w:val="22"/>
          <w:szCs w:val="22"/>
        </w:rPr>
        <w:t>RTAP –</w:t>
      </w:r>
      <w:r w:rsidR="00E25827" w:rsidRPr="00A245EC">
        <w:rPr>
          <w:rFonts w:ascii="Arial" w:hAnsi="Arial" w:cs="Arial"/>
          <w:sz w:val="22"/>
          <w:szCs w:val="22"/>
        </w:rPr>
        <w:t xml:space="preserve"> This is funded at 100% federal and use Scope 656-00.</w:t>
      </w:r>
    </w:p>
    <w:p w:rsidR="00794052" w:rsidRPr="00A245EC" w:rsidRDefault="00794052" w:rsidP="000D4728">
      <w:pPr>
        <w:numPr>
          <w:ilvl w:val="0"/>
          <w:numId w:val="14"/>
        </w:numPr>
        <w:rPr>
          <w:rFonts w:ascii="Arial" w:hAnsi="Arial" w:cs="Arial"/>
          <w:sz w:val="22"/>
          <w:szCs w:val="22"/>
        </w:rPr>
      </w:pPr>
      <w:r w:rsidRPr="00A245EC">
        <w:rPr>
          <w:rFonts w:ascii="Arial" w:hAnsi="Arial" w:cs="Arial"/>
          <w:sz w:val="22"/>
          <w:szCs w:val="22"/>
        </w:rPr>
        <w:t xml:space="preserve">State Administration – 15% of the apportionment is eligible at 100% federal.  In the extended budget description provide a detailed scope on the State Administration activities. </w:t>
      </w:r>
    </w:p>
    <w:p w:rsidR="000D4728" w:rsidRPr="00A245EC" w:rsidRDefault="000D4728" w:rsidP="000D4728">
      <w:pPr>
        <w:numPr>
          <w:ilvl w:val="0"/>
          <w:numId w:val="14"/>
        </w:numPr>
        <w:rPr>
          <w:rFonts w:ascii="Arial" w:hAnsi="Arial" w:cs="Arial"/>
          <w:sz w:val="22"/>
          <w:szCs w:val="22"/>
        </w:rPr>
      </w:pPr>
      <w:r w:rsidRPr="00A245EC">
        <w:rPr>
          <w:rFonts w:ascii="Arial" w:hAnsi="Arial" w:cs="Arial"/>
          <w:sz w:val="22"/>
          <w:szCs w:val="22"/>
        </w:rPr>
        <w:t xml:space="preserve">For Section 5311, please add a statement” All subrecipients will follow useful life standards as defined in the XXXX State Management Plan.” </w:t>
      </w:r>
    </w:p>
    <w:p w:rsidR="000D4728" w:rsidRPr="00A245EC" w:rsidRDefault="000D4728" w:rsidP="00D22235">
      <w:pPr>
        <w:rPr>
          <w:rFonts w:ascii="Arial" w:hAnsi="Arial" w:cs="Arial"/>
          <w:sz w:val="22"/>
          <w:szCs w:val="22"/>
        </w:rPr>
      </w:pPr>
    </w:p>
    <w:p w:rsidR="0073189E" w:rsidRPr="00A245EC" w:rsidRDefault="0073189E" w:rsidP="00D22235">
      <w:pPr>
        <w:rPr>
          <w:rFonts w:ascii="Arial" w:hAnsi="Arial" w:cs="Arial"/>
          <w:b/>
          <w:sz w:val="22"/>
          <w:szCs w:val="22"/>
          <w:u w:val="single"/>
        </w:rPr>
      </w:pPr>
      <w:r w:rsidRPr="00A245EC">
        <w:rPr>
          <w:rFonts w:ascii="Arial" w:hAnsi="Arial" w:cs="Arial"/>
          <w:b/>
          <w:sz w:val="22"/>
          <w:szCs w:val="22"/>
          <w:u w:val="single"/>
        </w:rPr>
        <w:t>Section 5310</w:t>
      </w:r>
    </w:p>
    <w:p w:rsidR="009C53FF" w:rsidRPr="003E7AC7" w:rsidRDefault="009C53FF" w:rsidP="00D22235">
      <w:pPr>
        <w:rPr>
          <w:rFonts w:ascii="Arial" w:hAnsi="Arial" w:cs="Arial"/>
          <w:sz w:val="22"/>
          <w:szCs w:val="22"/>
        </w:rPr>
      </w:pPr>
    </w:p>
    <w:p w:rsidR="001A665C" w:rsidRPr="00A245EC" w:rsidRDefault="00EA47ED" w:rsidP="001A665C">
      <w:pPr>
        <w:numPr>
          <w:ilvl w:val="0"/>
          <w:numId w:val="16"/>
        </w:numPr>
        <w:rPr>
          <w:rFonts w:ascii="Arial" w:hAnsi="Arial" w:cs="Arial"/>
          <w:sz w:val="22"/>
          <w:szCs w:val="22"/>
        </w:rPr>
      </w:pPr>
      <w:r>
        <w:rPr>
          <w:rFonts w:ascii="Arial" w:hAnsi="Arial" w:cs="Arial"/>
          <w:sz w:val="22"/>
          <w:szCs w:val="22"/>
        </w:rPr>
        <w:t xml:space="preserve">For </w:t>
      </w:r>
      <w:r w:rsidRPr="003E7AC7">
        <w:rPr>
          <w:rFonts w:ascii="Arial" w:hAnsi="Arial" w:cs="Arial"/>
          <w:b/>
          <w:sz w:val="22"/>
          <w:szCs w:val="22"/>
        </w:rPr>
        <w:t xml:space="preserve">each one of </w:t>
      </w:r>
      <w:r w:rsidR="001A665C" w:rsidRPr="003E7AC7">
        <w:rPr>
          <w:rFonts w:ascii="Arial" w:hAnsi="Arial" w:cs="Arial"/>
          <w:b/>
          <w:sz w:val="22"/>
          <w:szCs w:val="22"/>
        </w:rPr>
        <w:t>the selected projects</w:t>
      </w:r>
      <w:r>
        <w:rPr>
          <w:rFonts w:ascii="Arial" w:hAnsi="Arial" w:cs="Arial"/>
          <w:sz w:val="22"/>
          <w:szCs w:val="22"/>
        </w:rPr>
        <w:t xml:space="preserve"> include a brief statement explaining how t</w:t>
      </w:r>
      <w:r w:rsidR="00267AF9">
        <w:rPr>
          <w:rFonts w:ascii="Arial" w:hAnsi="Arial" w:cs="Arial"/>
          <w:sz w:val="22"/>
          <w:szCs w:val="22"/>
        </w:rPr>
        <w:t>he proposed</w:t>
      </w:r>
      <w:r w:rsidR="001A665C" w:rsidRPr="00A245EC">
        <w:rPr>
          <w:rFonts w:ascii="Arial" w:hAnsi="Arial" w:cs="Arial"/>
          <w:sz w:val="22"/>
          <w:szCs w:val="22"/>
        </w:rPr>
        <w:t xml:space="preserve"> </w:t>
      </w:r>
      <w:r w:rsidR="00267AF9">
        <w:rPr>
          <w:rFonts w:ascii="Arial" w:hAnsi="Arial" w:cs="Arial"/>
          <w:sz w:val="22"/>
          <w:szCs w:val="22"/>
        </w:rPr>
        <w:t xml:space="preserve">projects </w:t>
      </w:r>
      <w:r w:rsidR="001A665C" w:rsidRPr="00A245EC">
        <w:rPr>
          <w:rFonts w:ascii="Arial" w:hAnsi="Arial" w:cs="Arial"/>
          <w:sz w:val="22"/>
          <w:szCs w:val="22"/>
        </w:rPr>
        <w:t>are eligible and meet the goals of the Section 5310 program.  This should be included in the extended budget descriptions.</w:t>
      </w:r>
    </w:p>
    <w:p w:rsidR="001A665C" w:rsidRPr="00A245EC" w:rsidRDefault="001A665C" w:rsidP="001A665C">
      <w:pPr>
        <w:numPr>
          <w:ilvl w:val="0"/>
          <w:numId w:val="16"/>
        </w:numPr>
        <w:rPr>
          <w:rFonts w:ascii="Arial" w:hAnsi="Arial" w:cs="Arial"/>
          <w:sz w:val="22"/>
          <w:szCs w:val="22"/>
        </w:rPr>
      </w:pPr>
      <w:r w:rsidRPr="00A245EC">
        <w:rPr>
          <w:rFonts w:ascii="Arial" w:hAnsi="Arial" w:cs="Arial"/>
          <w:sz w:val="22"/>
          <w:szCs w:val="22"/>
        </w:rPr>
        <w:t>Please ensure all the selected projects are derived from a coordinated plan.</w:t>
      </w:r>
    </w:p>
    <w:p w:rsidR="001A665C" w:rsidRPr="00A245EC" w:rsidRDefault="001A665C" w:rsidP="001A665C">
      <w:pPr>
        <w:numPr>
          <w:ilvl w:val="0"/>
          <w:numId w:val="16"/>
        </w:numPr>
        <w:rPr>
          <w:rFonts w:ascii="Arial" w:hAnsi="Arial" w:cs="Arial"/>
          <w:sz w:val="22"/>
          <w:szCs w:val="22"/>
        </w:rPr>
      </w:pPr>
      <w:r w:rsidRPr="00A245EC">
        <w:rPr>
          <w:rFonts w:ascii="Arial" w:hAnsi="Arial" w:cs="Arial"/>
          <w:sz w:val="22"/>
          <w:szCs w:val="22"/>
        </w:rPr>
        <w:t>Include and attach a Program of Projects (POP).  The POP should:</w:t>
      </w:r>
    </w:p>
    <w:p w:rsidR="001A665C" w:rsidRPr="00A245EC" w:rsidRDefault="001A665C" w:rsidP="001A665C">
      <w:pPr>
        <w:numPr>
          <w:ilvl w:val="1"/>
          <w:numId w:val="16"/>
        </w:numPr>
        <w:rPr>
          <w:rFonts w:ascii="Arial" w:hAnsi="Arial" w:cs="Arial"/>
          <w:sz w:val="22"/>
          <w:szCs w:val="22"/>
        </w:rPr>
      </w:pPr>
      <w:r w:rsidRPr="00A245EC">
        <w:rPr>
          <w:rFonts w:ascii="Arial" w:hAnsi="Arial" w:cs="Arial"/>
          <w:sz w:val="22"/>
          <w:szCs w:val="22"/>
        </w:rPr>
        <w:t>Identify projects by subrecipient. Also include per subrecipient if they are rural or small urban and if projects are capital or operating</w:t>
      </w:r>
    </w:p>
    <w:p w:rsidR="001A665C" w:rsidRPr="00A245EC" w:rsidRDefault="001A665C" w:rsidP="001A665C">
      <w:pPr>
        <w:numPr>
          <w:ilvl w:val="1"/>
          <w:numId w:val="16"/>
        </w:numPr>
        <w:rPr>
          <w:rFonts w:ascii="Arial" w:hAnsi="Arial" w:cs="Arial"/>
          <w:sz w:val="22"/>
          <w:szCs w:val="22"/>
        </w:rPr>
      </w:pPr>
      <w:r w:rsidRPr="00A245EC">
        <w:rPr>
          <w:rFonts w:ascii="Arial" w:hAnsi="Arial" w:cs="Arial"/>
          <w:sz w:val="22"/>
          <w:szCs w:val="22"/>
        </w:rPr>
        <w:t>Agency type (non-profit, governmental authorities, or private operators of public transportation services</w:t>
      </w:r>
    </w:p>
    <w:p w:rsidR="001A665C" w:rsidRPr="00A245EC" w:rsidRDefault="001A665C" w:rsidP="001A665C">
      <w:pPr>
        <w:numPr>
          <w:ilvl w:val="1"/>
          <w:numId w:val="16"/>
        </w:numPr>
        <w:rPr>
          <w:rFonts w:ascii="Arial" w:hAnsi="Arial" w:cs="Arial"/>
          <w:sz w:val="22"/>
          <w:szCs w:val="22"/>
        </w:rPr>
      </w:pPr>
      <w:r w:rsidRPr="00A245EC">
        <w:rPr>
          <w:rFonts w:ascii="Arial" w:hAnsi="Arial" w:cs="Arial"/>
          <w:sz w:val="22"/>
          <w:szCs w:val="22"/>
        </w:rPr>
        <w:t>Project description</w:t>
      </w:r>
    </w:p>
    <w:p w:rsidR="001A665C" w:rsidRPr="00A245EC" w:rsidRDefault="001A665C" w:rsidP="001A665C">
      <w:pPr>
        <w:numPr>
          <w:ilvl w:val="1"/>
          <w:numId w:val="16"/>
        </w:numPr>
        <w:rPr>
          <w:rFonts w:ascii="Arial" w:hAnsi="Arial" w:cs="Arial"/>
          <w:sz w:val="22"/>
          <w:szCs w:val="22"/>
        </w:rPr>
      </w:pPr>
      <w:r w:rsidRPr="00A245EC">
        <w:rPr>
          <w:rFonts w:ascii="Arial" w:hAnsi="Arial" w:cs="Arial"/>
          <w:sz w:val="22"/>
          <w:szCs w:val="22"/>
        </w:rPr>
        <w:t>Total project costs and federal share and the amount of funds required for planning and program administration</w:t>
      </w:r>
    </w:p>
    <w:p w:rsidR="001A665C" w:rsidRPr="00A245EC" w:rsidRDefault="001A665C" w:rsidP="001A665C">
      <w:pPr>
        <w:numPr>
          <w:ilvl w:val="1"/>
          <w:numId w:val="16"/>
        </w:numPr>
        <w:rPr>
          <w:rFonts w:ascii="Arial" w:hAnsi="Arial" w:cs="Arial"/>
          <w:sz w:val="22"/>
          <w:szCs w:val="22"/>
        </w:rPr>
      </w:pPr>
      <w:r w:rsidRPr="00A245EC">
        <w:rPr>
          <w:rFonts w:ascii="Arial" w:hAnsi="Arial" w:cs="Arial"/>
          <w:sz w:val="22"/>
          <w:szCs w:val="22"/>
        </w:rPr>
        <w:t>Name of the applicable coordinated plan, page number where the project or strategy is located within the plan and date adopted.</w:t>
      </w:r>
    </w:p>
    <w:p w:rsidR="001A665C" w:rsidRPr="00A245EC" w:rsidRDefault="001A665C" w:rsidP="001A665C">
      <w:pPr>
        <w:numPr>
          <w:ilvl w:val="0"/>
          <w:numId w:val="16"/>
        </w:numPr>
        <w:rPr>
          <w:rFonts w:ascii="Arial" w:hAnsi="Arial" w:cs="Arial"/>
          <w:sz w:val="22"/>
          <w:szCs w:val="22"/>
        </w:rPr>
      </w:pPr>
      <w:r w:rsidRPr="00A245EC">
        <w:rPr>
          <w:rFonts w:ascii="Arial" w:hAnsi="Arial" w:cs="Arial"/>
          <w:sz w:val="22"/>
          <w:szCs w:val="22"/>
        </w:rPr>
        <w:t>Program/State Administration – Up to 10% of the recipient’s total apportionment may be used to fund program administration costs at 100% federal share.  Use Scope 610-00, ALI 11.80.00.</w:t>
      </w:r>
    </w:p>
    <w:p w:rsidR="004C206F" w:rsidRPr="00A245EC" w:rsidRDefault="004C206F" w:rsidP="004C206F">
      <w:pPr>
        <w:ind w:left="720"/>
        <w:rPr>
          <w:rFonts w:ascii="Arial" w:hAnsi="Arial" w:cs="Arial"/>
          <w:sz w:val="22"/>
          <w:szCs w:val="22"/>
        </w:rPr>
      </w:pPr>
    </w:p>
    <w:p w:rsidR="0073189E" w:rsidRPr="00A245EC" w:rsidRDefault="0073189E" w:rsidP="00D22235">
      <w:pPr>
        <w:rPr>
          <w:rFonts w:ascii="Arial" w:hAnsi="Arial" w:cs="Arial"/>
          <w:b/>
          <w:sz w:val="22"/>
          <w:szCs w:val="22"/>
          <w:u w:val="single"/>
        </w:rPr>
      </w:pPr>
      <w:r w:rsidRPr="00A245EC">
        <w:rPr>
          <w:rFonts w:ascii="Arial" w:hAnsi="Arial" w:cs="Arial"/>
          <w:b/>
          <w:sz w:val="22"/>
          <w:szCs w:val="22"/>
          <w:u w:val="single"/>
        </w:rPr>
        <w:t>Section 5316 and 5317</w:t>
      </w:r>
    </w:p>
    <w:p w:rsidR="00794052" w:rsidRPr="00A245EC" w:rsidRDefault="009C53FF" w:rsidP="009C53FF">
      <w:pPr>
        <w:numPr>
          <w:ilvl w:val="0"/>
          <w:numId w:val="17"/>
        </w:numPr>
        <w:rPr>
          <w:rFonts w:ascii="Arial" w:hAnsi="Arial" w:cs="Arial"/>
          <w:sz w:val="22"/>
          <w:szCs w:val="22"/>
        </w:rPr>
      </w:pPr>
      <w:r w:rsidRPr="00A245EC">
        <w:rPr>
          <w:rFonts w:ascii="Arial" w:hAnsi="Arial" w:cs="Arial"/>
          <w:sz w:val="22"/>
          <w:szCs w:val="22"/>
        </w:rPr>
        <w:t xml:space="preserve">Attached the Section 5316/5317 Designated Recipient </w:t>
      </w:r>
      <w:r w:rsidR="00C5450E" w:rsidRPr="00A245EC">
        <w:rPr>
          <w:rFonts w:ascii="Arial" w:hAnsi="Arial" w:cs="Arial"/>
          <w:sz w:val="22"/>
          <w:szCs w:val="22"/>
        </w:rPr>
        <w:t xml:space="preserve">(DR) </w:t>
      </w:r>
      <w:r w:rsidRPr="00A245EC">
        <w:rPr>
          <w:rFonts w:ascii="Arial" w:hAnsi="Arial" w:cs="Arial"/>
          <w:sz w:val="22"/>
          <w:szCs w:val="22"/>
        </w:rPr>
        <w:t>letter to the grant application</w:t>
      </w:r>
    </w:p>
    <w:p w:rsidR="00C5450E" w:rsidRPr="00A245EC" w:rsidRDefault="00C5450E" w:rsidP="009C53FF">
      <w:pPr>
        <w:numPr>
          <w:ilvl w:val="0"/>
          <w:numId w:val="17"/>
        </w:numPr>
        <w:rPr>
          <w:rFonts w:ascii="Arial" w:hAnsi="Arial" w:cs="Arial"/>
          <w:sz w:val="22"/>
          <w:szCs w:val="22"/>
        </w:rPr>
      </w:pPr>
      <w:r w:rsidRPr="00A245EC">
        <w:rPr>
          <w:rFonts w:ascii="Arial" w:hAnsi="Arial" w:cs="Arial"/>
          <w:sz w:val="22"/>
          <w:szCs w:val="22"/>
        </w:rPr>
        <w:t>Include to FTA approval date of the Section 5316/5317 Program Management or State Management plans.</w:t>
      </w:r>
    </w:p>
    <w:p w:rsidR="009C53FF" w:rsidRPr="00A245EC" w:rsidRDefault="009C53FF" w:rsidP="00D22235">
      <w:pPr>
        <w:numPr>
          <w:ilvl w:val="0"/>
          <w:numId w:val="17"/>
        </w:numPr>
        <w:rPr>
          <w:rFonts w:ascii="Arial" w:hAnsi="Arial" w:cs="Arial"/>
          <w:sz w:val="22"/>
          <w:szCs w:val="22"/>
        </w:rPr>
      </w:pPr>
      <w:r w:rsidRPr="00A245EC">
        <w:rPr>
          <w:rFonts w:ascii="Arial" w:hAnsi="Arial" w:cs="Arial"/>
          <w:sz w:val="22"/>
          <w:szCs w:val="22"/>
        </w:rPr>
        <w:t>Include a summary of the competitive selection process in the project details section of the grant application.  This should include the dates for any coordination meetings, the “call for projects” and the when the projects were selected.</w:t>
      </w:r>
    </w:p>
    <w:p w:rsidR="00794052" w:rsidRPr="00A245EC" w:rsidRDefault="00267AF9" w:rsidP="00F727FB">
      <w:pPr>
        <w:numPr>
          <w:ilvl w:val="0"/>
          <w:numId w:val="17"/>
        </w:numPr>
        <w:rPr>
          <w:rFonts w:ascii="Arial" w:hAnsi="Arial" w:cs="Arial"/>
          <w:sz w:val="22"/>
          <w:szCs w:val="22"/>
        </w:rPr>
      </w:pPr>
      <w:r>
        <w:rPr>
          <w:rFonts w:ascii="Arial" w:hAnsi="Arial" w:cs="Arial"/>
          <w:sz w:val="22"/>
          <w:szCs w:val="22"/>
        </w:rPr>
        <w:t xml:space="preserve">For </w:t>
      </w:r>
      <w:r w:rsidRPr="00365880">
        <w:rPr>
          <w:rFonts w:ascii="Arial" w:hAnsi="Arial" w:cs="Arial"/>
          <w:b/>
          <w:sz w:val="22"/>
          <w:szCs w:val="22"/>
        </w:rPr>
        <w:t>each one of the selected projects</w:t>
      </w:r>
      <w:r>
        <w:rPr>
          <w:rFonts w:ascii="Arial" w:hAnsi="Arial" w:cs="Arial"/>
          <w:sz w:val="22"/>
          <w:szCs w:val="22"/>
        </w:rPr>
        <w:t xml:space="preserve"> include a brief statement explaining how the proposed</w:t>
      </w:r>
      <w:r w:rsidRPr="00A245EC">
        <w:rPr>
          <w:rFonts w:ascii="Arial" w:hAnsi="Arial" w:cs="Arial"/>
          <w:sz w:val="22"/>
          <w:szCs w:val="22"/>
        </w:rPr>
        <w:t xml:space="preserve"> </w:t>
      </w:r>
      <w:r>
        <w:rPr>
          <w:rFonts w:ascii="Arial" w:hAnsi="Arial" w:cs="Arial"/>
          <w:sz w:val="22"/>
          <w:szCs w:val="22"/>
        </w:rPr>
        <w:t xml:space="preserve">projects </w:t>
      </w:r>
      <w:r w:rsidR="00794052" w:rsidRPr="00A245EC">
        <w:rPr>
          <w:rFonts w:ascii="Arial" w:hAnsi="Arial" w:cs="Arial"/>
          <w:sz w:val="22"/>
          <w:szCs w:val="22"/>
        </w:rPr>
        <w:t xml:space="preserve">are eligible and meet the goals of the Section 5316 and 5317 programs.  </w:t>
      </w:r>
      <w:r w:rsidR="009C53FF" w:rsidRPr="00A245EC">
        <w:rPr>
          <w:rFonts w:ascii="Arial" w:hAnsi="Arial" w:cs="Arial"/>
          <w:sz w:val="22"/>
          <w:szCs w:val="22"/>
        </w:rPr>
        <w:t>This should be included in the extended budget descriptions.</w:t>
      </w:r>
      <w:r w:rsidR="00894A73" w:rsidRPr="00A245EC">
        <w:rPr>
          <w:rFonts w:ascii="Arial" w:hAnsi="Arial" w:cs="Arial"/>
          <w:sz w:val="22"/>
          <w:szCs w:val="22"/>
        </w:rPr>
        <w:t xml:space="preserve"> </w:t>
      </w:r>
      <w:r w:rsidR="00D56D24" w:rsidRPr="00A245EC">
        <w:rPr>
          <w:rFonts w:ascii="Arial" w:hAnsi="Arial" w:cs="Arial"/>
          <w:sz w:val="22"/>
          <w:szCs w:val="22"/>
        </w:rPr>
        <w:t>For the</w:t>
      </w:r>
      <w:r w:rsidR="003E7AC7">
        <w:rPr>
          <w:rFonts w:ascii="Arial" w:hAnsi="Arial" w:cs="Arial"/>
          <w:sz w:val="22"/>
          <w:szCs w:val="22"/>
        </w:rPr>
        <w:t xml:space="preserve"> </w:t>
      </w:r>
      <w:r w:rsidR="00894A73" w:rsidRPr="00A245EC">
        <w:rPr>
          <w:rFonts w:ascii="Arial" w:hAnsi="Arial" w:cs="Arial"/>
          <w:sz w:val="22"/>
          <w:szCs w:val="22"/>
        </w:rPr>
        <w:t>JARC program, t</w:t>
      </w:r>
      <w:r w:rsidR="006F729E" w:rsidRPr="003E7AC7">
        <w:rPr>
          <w:rFonts w:ascii="Arial" w:hAnsi="Arial" w:cs="Arial"/>
          <w:sz w:val="22"/>
          <w:szCs w:val="22"/>
        </w:rPr>
        <w:t xml:space="preserve">his information </w:t>
      </w:r>
      <w:r w:rsidR="00894A73" w:rsidRPr="003E7AC7">
        <w:rPr>
          <w:rFonts w:ascii="Arial" w:hAnsi="Arial" w:cs="Arial"/>
          <w:sz w:val="22"/>
          <w:szCs w:val="22"/>
        </w:rPr>
        <w:t>should include on a project-by-project basis</w:t>
      </w:r>
      <w:r w:rsidR="00784AF7" w:rsidRPr="003E7AC7">
        <w:rPr>
          <w:rFonts w:ascii="Arial" w:hAnsi="Arial" w:cs="Arial"/>
          <w:sz w:val="22"/>
          <w:szCs w:val="22"/>
        </w:rPr>
        <w:t>,</w:t>
      </w:r>
      <w:r w:rsidR="00894A73" w:rsidRPr="003E7AC7">
        <w:rPr>
          <w:rFonts w:ascii="Arial" w:hAnsi="Arial" w:cs="Arial"/>
          <w:sz w:val="22"/>
          <w:szCs w:val="22"/>
        </w:rPr>
        <w:t xml:space="preserve"> </w:t>
      </w:r>
      <w:r w:rsidR="00784AF7" w:rsidRPr="003E7AC7">
        <w:rPr>
          <w:rFonts w:ascii="Arial" w:hAnsi="Arial" w:cs="Arial"/>
          <w:sz w:val="22"/>
          <w:szCs w:val="22"/>
        </w:rPr>
        <w:t>how the services</w:t>
      </w:r>
      <w:r w:rsidR="006F729E" w:rsidRPr="003E7AC7">
        <w:rPr>
          <w:rFonts w:ascii="Arial" w:hAnsi="Arial" w:cs="Arial"/>
          <w:sz w:val="22"/>
          <w:szCs w:val="22"/>
        </w:rPr>
        <w:t xml:space="preserve"> being supported by the grant</w:t>
      </w:r>
      <w:r w:rsidR="00784AF7" w:rsidRPr="003E7AC7">
        <w:rPr>
          <w:rFonts w:ascii="Arial" w:hAnsi="Arial" w:cs="Arial"/>
          <w:sz w:val="22"/>
          <w:szCs w:val="22"/>
        </w:rPr>
        <w:t xml:space="preserve"> provide</w:t>
      </w:r>
      <w:r w:rsidR="00894A73" w:rsidRPr="003E7AC7">
        <w:rPr>
          <w:rFonts w:ascii="Arial" w:hAnsi="Arial" w:cs="Arial"/>
          <w:sz w:val="22"/>
          <w:szCs w:val="22"/>
        </w:rPr>
        <w:t xml:space="preserve"> job access to low-income individuals or reverse commute.  For the New Freedom Program (NF), the descriptions should include how each project meets the eligibility criteria of the NF program.</w:t>
      </w:r>
      <w:r w:rsidR="00784AF7" w:rsidRPr="003E7AC7">
        <w:rPr>
          <w:rFonts w:ascii="Arial" w:hAnsi="Arial" w:cs="Arial"/>
          <w:sz w:val="22"/>
          <w:szCs w:val="22"/>
        </w:rPr>
        <w:t xml:space="preserve"> </w:t>
      </w:r>
    </w:p>
    <w:p w:rsidR="00894A73" w:rsidRPr="00A245EC" w:rsidRDefault="00894A73" w:rsidP="00894A73">
      <w:pPr>
        <w:rPr>
          <w:rFonts w:ascii="Arial" w:hAnsi="Arial" w:cs="Arial"/>
          <w:sz w:val="22"/>
          <w:szCs w:val="22"/>
        </w:rPr>
      </w:pPr>
    </w:p>
    <w:p w:rsidR="00894A73" w:rsidRPr="00A245EC" w:rsidRDefault="00894A73" w:rsidP="00894A73">
      <w:pPr>
        <w:rPr>
          <w:rFonts w:ascii="Arial" w:hAnsi="Arial" w:cs="Arial"/>
          <w:sz w:val="22"/>
          <w:szCs w:val="22"/>
        </w:rPr>
      </w:pPr>
    </w:p>
    <w:p w:rsidR="00894A73" w:rsidRPr="00A245EC" w:rsidRDefault="00894A73" w:rsidP="00894A73">
      <w:pPr>
        <w:rPr>
          <w:rFonts w:ascii="Arial" w:hAnsi="Arial" w:cs="Arial"/>
          <w:sz w:val="22"/>
          <w:szCs w:val="22"/>
        </w:rPr>
      </w:pPr>
    </w:p>
    <w:p w:rsidR="001A665C" w:rsidRPr="00A245EC" w:rsidRDefault="00267AF9" w:rsidP="00D22235">
      <w:pPr>
        <w:numPr>
          <w:ilvl w:val="0"/>
          <w:numId w:val="17"/>
        </w:numPr>
        <w:rPr>
          <w:rFonts w:ascii="Arial" w:hAnsi="Arial" w:cs="Arial"/>
          <w:sz w:val="22"/>
          <w:szCs w:val="22"/>
        </w:rPr>
      </w:pPr>
      <w:r>
        <w:rPr>
          <w:rFonts w:ascii="Arial" w:hAnsi="Arial" w:cs="Arial"/>
          <w:sz w:val="22"/>
          <w:szCs w:val="22"/>
        </w:rPr>
        <w:t>The grantee should</w:t>
      </w:r>
      <w:r w:rsidRPr="00A245EC">
        <w:rPr>
          <w:rFonts w:ascii="Arial" w:hAnsi="Arial" w:cs="Arial"/>
          <w:sz w:val="22"/>
          <w:szCs w:val="22"/>
        </w:rPr>
        <w:t xml:space="preserve"> </w:t>
      </w:r>
      <w:r>
        <w:rPr>
          <w:rFonts w:ascii="Arial" w:hAnsi="Arial" w:cs="Arial"/>
          <w:sz w:val="22"/>
          <w:szCs w:val="22"/>
        </w:rPr>
        <w:t>include a statement certifying that</w:t>
      </w:r>
      <w:r w:rsidRPr="00A245EC">
        <w:rPr>
          <w:rFonts w:ascii="Arial" w:hAnsi="Arial" w:cs="Arial"/>
          <w:sz w:val="22"/>
          <w:szCs w:val="22"/>
        </w:rPr>
        <w:t xml:space="preserve"> </w:t>
      </w:r>
      <w:r w:rsidR="001A665C" w:rsidRPr="00A245EC">
        <w:rPr>
          <w:rFonts w:ascii="Arial" w:hAnsi="Arial" w:cs="Arial"/>
          <w:sz w:val="22"/>
          <w:szCs w:val="22"/>
        </w:rPr>
        <w:t>all selected projects are derived from a Coordinated Plan</w:t>
      </w:r>
      <w:r w:rsidR="00784AF7" w:rsidRPr="00A245EC">
        <w:rPr>
          <w:rFonts w:ascii="Arial" w:hAnsi="Arial" w:cs="Arial"/>
          <w:sz w:val="22"/>
          <w:szCs w:val="22"/>
        </w:rPr>
        <w:t xml:space="preserve"> (</w:t>
      </w:r>
      <w:r w:rsidR="0007081B" w:rsidRPr="00A245EC">
        <w:rPr>
          <w:rFonts w:ascii="Arial" w:hAnsi="Arial" w:cs="Arial"/>
          <w:sz w:val="22"/>
          <w:szCs w:val="22"/>
        </w:rPr>
        <w:t xml:space="preserve">To document this in the grant, please </w:t>
      </w:r>
      <w:r w:rsidR="00784AF7" w:rsidRPr="00A245EC">
        <w:rPr>
          <w:rFonts w:ascii="Arial" w:hAnsi="Arial" w:cs="Arial"/>
          <w:sz w:val="22"/>
          <w:szCs w:val="22"/>
        </w:rPr>
        <w:t>refer to comment 6.e)</w:t>
      </w:r>
    </w:p>
    <w:p w:rsidR="009C53FF" w:rsidRPr="00A245EC" w:rsidRDefault="009C53FF" w:rsidP="00D22235">
      <w:pPr>
        <w:numPr>
          <w:ilvl w:val="0"/>
          <w:numId w:val="17"/>
        </w:numPr>
        <w:rPr>
          <w:rFonts w:ascii="Arial" w:hAnsi="Arial" w:cs="Arial"/>
          <w:sz w:val="22"/>
          <w:szCs w:val="22"/>
        </w:rPr>
      </w:pPr>
      <w:r w:rsidRPr="00A245EC">
        <w:rPr>
          <w:rFonts w:ascii="Arial" w:hAnsi="Arial" w:cs="Arial"/>
          <w:sz w:val="22"/>
          <w:szCs w:val="22"/>
        </w:rPr>
        <w:t>Include and attach a Program of Projects (POP).  The POP should:</w:t>
      </w:r>
    </w:p>
    <w:p w:rsidR="009C53FF" w:rsidRPr="00A245EC" w:rsidRDefault="009C53FF" w:rsidP="009C53FF">
      <w:pPr>
        <w:numPr>
          <w:ilvl w:val="1"/>
          <w:numId w:val="17"/>
        </w:numPr>
        <w:rPr>
          <w:rFonts w:ascii="Arial" w:hAnsi="Arial" w:cs="Arial"/>
          <w:sz w:val="22"/>
          <w:szCs w:val="22"/>
        </w:rPr>
      </w:pPr>
      <w:r w:rsidRPr="00A245EC">
        <w:rPr>
          <w:rFonts w:ascii="Arial" w:hAnsi="Arial" w:cs="Arial"/>
          <w:sz w:val="22"/>
          <w:szCs w:val="22"/>
        </w:rPr>
        <w:t>Identify projects by subrecipient. Also include per subrecipient if they are rural or small urban and if projects are capital or operating</w:t>
      </w:r>
    </w:p>
    <w:p w:rsidR="009C53FF" w:rsidRPr="00A245EC" w:rsidRDefault="009C53FF" w:rsidP="009C53FF">
      <w:pPr>
        <w:numPr>
          <w:ilvl w:val="1"/>
          <w:numId w:val="17"/>
        </w:numPr>
        <w:rPr>
          <w:rFonts w:ascii="Arial" w:hAnsi="Arial" w:cs="Arial"/>
          <w:sz w:val="22"/>
          <w:szCs w:val="22"/>
        </w:rPr>
      </w:pPr>
      <w:r w:rsidRPr="00A245EC">
        <w:rPr>
          <w:rFonts w:ascii="Arial" w:hAnsi="Arial" w:cs="Arial"/>
          <w:sz w:val="22"/>
          <w:szCs w:val="22"/>
        </w:rPr>
        <w:t>Agency type (non-profit, governmental authorities, or private operators of public transportation services</w:t>
      </w:r>
    </w:p>
    <w:p w:rsidR="009C53FF" w:rsidRPr="00A245EC" w:rsidRDefault="009C53FF" w:rsidP="009C53FF">
      <w:pPr>
        <w:numPr>
          <w:ilvl w:val="1"/>
          <w:numId w:val="17"/>
        </w:numPr>
        <w:rPr>
          <w:rFonts w:ascii="Arial" w:hAnsi="Arial" w:cs="Arial"/>
          <w:sz w:val="22"/>
          <w:szCs w:val="22"/>
        </w:rPr>
      </w:pPr>
      <w:r w:rsidRPr="00A245EC">
        <w:rPr>
          <w:rFonts w:ascii="Arial" w:hAnsi="Arial" w:cs="Arial"/>
          <w:sz w:val="22"/>
          <w:szCs w:val="22"/>
        </w:rPr>
        <w:t>Project description</w:t>
      </w:r>
    </w:p>
    <w:p w:rsidR="009C53FF" w:rsidRPr="00A245EC" w:rsidRDefault="009C53FF" w:rsidP="009C53FF">
      <w:pPr>
        <w:numPr>
          <w:ilvl w:val="1"/>
          <w:numId w:val="17"/>
        </w:numPr>
        <w:rPr>
          <w:rFonts w:ascii="Arial" w:hAnsi="Arial" w:cs="Arial"/>
          <w:sz w:val="22"/>
          <w:szCs w:val="22"/>
        </w:rPr>
      </w:pPr>
      <w:r w:rsidRPr="00A245EC">
        <w:rPr>
          <w:rFonts w:ascii="Arial" w:hAnsi="Arial" w:cs="Arial"/>
          <w:sz w:val="22"/>
          <w:szCs w:val="22"/>
        </w:rPr>
        <w:t>Total project costs and federal share and the amount of funds required for planning and program administration</w:t>
      </w:r>
    </w:p>
    <w:p w:rsidR="007C56C1" w:rsidRPr="00A245EC" w:rsidRDefault="009C53FF" w:rsidP="007C56C1">
      <w:pPr>
        <w:numPr>
          <w:ilvl w:val="1"/>
          <w:numId w:val="17"/>
        </w:numPr>
        <w:rPr>
          <w:rFonts w:ascii="Arial" w:hAnsi="Arial" w:cs="Arial"/>
          <w:sz w:val="22"/>
          <w:szCs w:val="22"/>
        </w:rPr>
      </w:pPr>
      <w:r w:rsidRPr="00A245EC">
        <w:rPr>
          <w:rFonts w:ascii="Arial" w:hAnsi="Arial" w:cs="Arial"/>
          <w:sz w:val="22"/>
          <w:szCs w:val="22"/>
        </w:rPr>
        <w:t>Name of the applicable coordinated plan, page number where the project or strategy is located within the plan and date adopted.</w:t>
      </w:r>
    </w:p>
    <w:p w:rsidR="00445A83" w:rsidRPr="00A245EC" w:rsidRDefault="00445A83" w:rsidP="009C53FF">
      <w:pPr>
        <w:numPr>
          <w:ilvl w:val="0"/>
          <w:numId w:val="17"/>
        </w:numPr>
        <w:rPr>
          <w:rFonts w:ascii="Arial" w:hAnsi="Arial" w:cs="Arial"/>
          <w:sz w:val="22"/>
          <w:szCs w:val="22"/>
        </w:rPr>
      </w:pPr>
      <w:r w:rsidRPr="00A245EC">
        <w:rPr>
          <w:rFonts w:ascii="Arial" w:hAnsi="Arial" w:cs="Arial"/>
          <w:sz w:val="22"/>
          <w:szCs w:val="22"/>
        </w:rPr>
        <w:t>For States applying for their small UZA apportionments, for each one of the sub-recipients located in small urbanized areas, included UZA code information and the respective funding indicating how much for capital and how much for operating.</w:t>
      </w:r>
    </w:p>
    <w:p w:rsidR="009C53FF" w:rsidRPr="00A245EC" w:rsidRDefault="009C53FF" w:rsidP="009C53FF">
      <w:pPr>
        <w:numPr>
          <w:ilvl w:val="0"/>
          <w:numId w:val="17"/>
        </w:numPr>
        <w:rPr>
          <w:rFonts w:ascii="Arial" w:hAnsi="Arial" w:cs="Arial"/>
          <w:sz w:val="22"/>
          <w:szCs w:val="22"/>
        </w:rPr>
      </w:pPr>
      <w:r w:rsidRPr="00A245EC">
        <w:rPr>
          <w:rFonts w:ascii="Arial" w:hAnsi="Arial" w:cs="Arial"/>
          <w:sz w:val="22"/>
          <w:szCs w:val="22"/>
        </w:rPr>
        <w:t xml:space="preserve">Program/State Administration – Up to 10% of the recipient’s total apportionment may be used to fund program administration costs at 100% federal share.  Use Scope </w:t>
      </w:r>
      <w:r w:rsidR="00C5450E" w:rsidRPr="00A245EC">
        <w:rPr>
          <w:rFonts w:ascii="Arial" w:hAnsi="Arial" w:cs="Arial"/>
          <w:sz w:val="22"/>
          <w:szCs w:val="22"/>
        </w:rPr>
        <w:t>610-00, ALI 11.80.00.</w:t>
      </w:r>
    </w:p>
    <w:p w:rsidR="00445A83" w:rsidRDefault="00445A83" w:rsidP="003E7AC7">
      <w:pPr>
        <w:ind w:left="720"/>
        <w:rPr>
          <w:rFonts w:ascii="Arial" w:hAnsi="Arial" w:cs="Arial"/>
          <w:sz w:val="22"/>
          <w:szCs w:val="22"/>
        </w:rPr>
      </w:pPr>
    </w:p>
    <w:p w:rsidR="009C53FF" w:rsidRDefault="009C53FF" w:rsidP="009C53FF">
      <w:pPr>
        <w:rPr>
          <w:rFonts w:ascii="Arial" w:hAnsi="Arial" w:cs="Arial"/>
          <w:sz w:val="22"/>
          <w:szCs w:val="22"/>
        </w:rPr>
      </w:pPr>
    </w:p>
    <w:p w:rsidR="009C53FF" w:rsidRPr="009C53FF" w:rsidRDefault="009C53FF" w:rsidP="009C53FF">
      <w:pPr>
        <w:rPr>
          <w:rFonts w:ascii="Arial" w:hAnsi="Arial" w:cs="Arial"/>
          <w:sz w:val="22"/>
          <w:szCs w:val="22"/>
        </w:rPr>
      </w:pPr>
    </w:p>
    <w:sectPr w:rsidR="009C53FF" w:rsidRPr="009C53F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31" w:rsidRDefault="00696931">
      <w:r>
        <w:separator/>
      </w:r>
    </w:p>
  </w:endnote>
  <w:endnote w:type="continuationSeparator" w:id="0">
    <w:p w:rsidR="00696931" w:rsidRDefault="0069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C7" w:rsidRDefault="003E7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C7" w:rsidRDefault="003E7A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C7" w:rsidRDefault="003E7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31" w:rsidRDefault="00696931">
      <w:r>
        <w:separator/>
      </w:r>
    </w:p>
  </w:footnote>
  <w:footnote w:type="continuationSeparator" w:id="0">
    <w:p w:rsidR="00696931" w:rsidRDefault="00696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C7" w:rsidRDefault="003E7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C7" w:rsidRDefault="003E7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AC7" w:rsidRDefault="003E7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475"/>
    <w:multiLevelType w:val="hybridMultilevel"/>
    <w:tmpl w:val="513A8D38"/>
    <w:lvl w:ilvl="0" w:tplc="3F180616">
      <w:start w:val="1"/>
      <w:numFmt w:val="lowerLetter"/>
      <w:lvlText w:val="%1."/>
      <w:lvlJc w:val="left"/>
      <w:pPr>
        <w:tabs>
          <w:tab w:val="num" w:pos="720"/>
        </w:tabs>
        <w:ind w:left="72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800B4A"/>
    <w:multiLevelType w:val="hybridMultilevel"/>
    <w:tmpl w:val="B302FB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E06841"/>
    <w:multiLevelType w:val="hybridMultilevel"/>
    <w:tmpl w:val="884C2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C524A"/>
    <w:multiLevelType w:val="hybridMultilevel"/>
    <w:tmpl w:val="85101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B4226"/>
    <w:multiLevelType w:val="hybridMultilevel"/>
    <w:tmpl w:val="7B66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13088"/>
    <w:multiLevelType w:val="hybridMultilevel"/>
    <w:tmpl w:val="EEA85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E613E"/>
    <w:multiLevelType w:val="hybridMultilevel"/>
    <w:tmpl w:val="5890FD92"/>
    <w:lvl w:ilvl="0" w:tplc="6F348DC0">
      <w:start w:val="1"/>
      <w:numFmt w:val="decimal"/>
      <w:lvlText w:val="%1."/>
      <w:lvlJc w:val="left"/>
      <w:pPr>
        <w:tabs>
          <w:tab w:val="num" w:pos="720"/>
        </w:tabs>
        <w:ind w:left="720" w:hanging="360"/>
      </w:pPr>
      <w:rPr>
        <w:rFonts w:hint="default"/>
        <w:b/>
        <w:i w:val="0"/>
      </w:rPr>
    </w:lvl>
    <w:lvl w:ilvl="1" w:tplc="B62AF41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CD6863"/>
    <w:multiLevelType w:val="hybridMultilevel"/>
    <w:tmpl w:val="454AAF50"/>
    <w:lvl w:ilvl="0" w:tplc="04090011">
      <w:start w:val="1"/>
      <w:numFmt w:val="decimal"/>
      <w:lvlText w:val="%1)"/>
      <w:lvlJc w:val="left"/>
      <w:pPr>
        <w:tabs>
          <w:tab w:val="num" w:pos="720"/>
        </w:tabs>
        <w:ind w:left="720" w:hanging="360"/>
      </w:pPr>
    </w:lvl>
    <w:lvl w:ilvl="1" w:tplc="17649ACE">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BA46B6E"/>
    <w:multiLevelType w:val="hybridMultilevel"/>
    <w:tmpl w:val="55B6B2E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55236E8"/>
    <w:multiLevelType w:val="hybridMultilevel"/>
    <w:tmpl w:val="2974B1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837F19"/>
    <w:multiLevelType w:val="hybridMultilevel"/>
    <w:tmpl w:val="3416A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E12E97"/>
    <w:multiLevelType w:val="hybridMultilevel"/>
    <w:tmpl w:val="2974B1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44B428E"/>
    <w:multiLevelType w:val="hybridMultilevel"/>
    <w:tmpl w:val="604248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39405B"/>
    <w:multiLevelType w:val="hybridMultilevel"/>
    <w:tmpl w:val="41F60350"/>
    <w:lvl w:ilvl="0" w:tplc="0409000F">
      <w:start w:val="1"/>
      <w:numFmt w:val="decimal"/>
      <w:lvlText w:val="%1."/>
      <w:lvlJc w:val="left"/>
      <w:pPr>
        <w:tabs>
          <w:tab w:val="num" w:pos="720"/>
        </w:tabs>
        <w:ind w:left="720" w:hanging="360"/>
      </w:pPr>
    </w:lvl>
    <w:lvl w:ilvl="1" w:tplc="5A0CFB82">
      <w:start w:val="3"/>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F22909"/>
    <w:multiLevelType w:val="hybridMultilevel"/>
    <w:tmpl w:val="152A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C6098D"/>
    <w:multiLevelType w:val="hybridMultilevel"/>
    <w:tmpl w:val="48E86BA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46F6129"/>
    <w:multiLevelType w:val="hybridMultilevel"/>
    <w:tmpl w:val="07E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B73537"/>
    <w:multiLevelType w:val="hybridMultilevel"/>
    <w:tmpl w:val="55B6B2E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5B56D18"/>
    <w:multiLevelType w:val="hybridMultilevel"/>
    <w:tmpl w:val="E61C7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5"/>
  </w:num>
  <w:num w:numId="6">
    <w:abstractNumId w:val="8"/>
  </w:num>
  <w:num w:numId="7">
    <w:abstractNumId w:val="1"/>
  </w:num>
  <w:num w:numId="8">
    <w:abstractNumId w:val="17"/>
  </w:num>
  <w:num w:numId="9">
    <w:abstractNumId w:val="2"/>
  </w:num>
  <w:num w:numId="10">
    <w:abstractNumId w:val="3"/>
  </w:num>
  <w:num w:numId="11">
    <w:abstractNumId w:val="14"/>
  </w:num>
  <w:num w:numId="12">
    <w:abstractNumId w:val="4"/>
  </w:num>
  <w:num w:numId="13">
    <w:abstractNumId w:val="16"/>
  </w:num>
  <w:num w:numId="14">
    <w:abstractNumId w:val="12"/>
  </w:num>
  <w:num w:numId="15">
    <w:abstractNumId w:val="5"/>
  </w:num>
  <w:num w:numId="16">
    <w:abstractNumId w:val="10"/>
  </w:num>
  <w:num w:numId="17">
    <w:abstractNumId w:val="18"/>
  </w:num>
  <w:num w:numId="18">
    <w:abstractNumId w:val="6"/>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35"/>
    <w:rsid w:val="00000A64"/>
    <w:rsid w:val="00000ECC"/>
    <w:rsid w:val="00001822"/>
    <w:rsid w:val="00001BA9"/>
    <w:rsid w:val="00001DAA"/>
    <w:rsid w:val="00002836"/>
    <w:rsid w:val="00002A28"/>
    <w:rsid w:val="00002B6A"/>
    <w:rsid w:val="00003B79"/>
    <w:rsid w:val="00005B62"/>
    <w:rsid w:val="00005CBF"/>
    <w:rsid w:val="000067E3"/>
    <w:rsid w:val="00006EF7"/>
    <w:rsid w:val="00007125"/>
    <w:rsid w:val="00011603"/>
    <w:rsid w:val="00012131"/>
    <w:rsid w:val="00012CE1"/>
    <w:rsid w:val="00013372"/>
    <w:rsid w:val="00013B06"/>
    <w:rsid w:val="00016139"/>
    <w:rsid w:val="00016C8E"/>
    <w:rsid w:val="00016E66"/>
    <w:rsid w:val="00017306"/>
    <w:rsid w:val="0001738A"/>
    <w:rsid w:val="00017662"/>
    <w:rsid w:val="00017E05"/>
    <w:rsid w:val="000203D6"/>
    <w:rsid w:val="000208CF"/>
    <w:rsid w:val="00020DA0"/>
    <w:rsid w:val="00021B6F"/>
    <w:rsid w:val="00021D99"/>
    <w:rsid w:val="000229E9"/>
    <w:rsid w:val="00023354"/>
    <w:rsid w:val="0002381A"/>
    <w:rsid w:val="0002408D"/>
    <w:rsid w:val="000244FA"/>
    <w:rsid w:val="00026482"/>
    <w:rsid w:val="00027BCB"/>
    <w:rsid w:val="00027E7E"/>
    <w:rsid w:val="00030AE0"/>
    <w:rsid w:val="0003159A"/>
    <w:rsid w:val="00031738"/>
    <w:rsid w:val="00031A40"/>
    <w:rsid w:val="00031D58"/>
    <w:rsid w:val="000334D3"/>
    <w:rsid w:val="000335EF"/>
    <w:rsid w:val="000349F4"/>
    <w:rsid w:val="0003579C"/>
    <w:rsid w:val="000357F5"/>
    <w:rsid w:val="00036373"/>
    <w:rsid w:val="00036966"/>
    <w:rsid w:val="00036D8F"/>
    <w:rsid w:val="000370FA"/>
    <w:rsid w:val="00040025"/>
    <w:rsid w:val="00042556"/>
    <w:rsid w:val="00042C11"/>
    <w:rsid w:val="00043424"/>
    <w:rsid w:val="00044AE5"/>
    <w:rsid w:val="00047A91"/>
    <w:rsid w:val="00047C82"/>
    <w:rsid w:val="00047DB9"/>
    <w:rsid w:val="00047DD6"/>
    <w:rsid w:val="00050206"/>
    <w:rsid w:val="000503ED"/>
    <w:rsid w:val="00050F4E"/>
    <w:rsid w:val="00051296"/>
    <w:rsid w:val="0005186A"/>
    <w:rsid w:val="00051B42"/>
    <w:rsid w:val="000526F7"/>
    <w:rsid w:val="00052727"/>
    <w:rsid w:val="0005281F"/>
    <w:rsid w:val="00052D48"/>
    <w:rsid w:val="00053A5F"/>
    <w:rsid w:val="00054CE5"/>
    <w:rsid w:val="00055264"/>
    <w:rsid w:val="0005633E"/>
    <w:rsid w:val="0005670E"/>
    <w:rsid w:val="000574DB"/>
    <w:rsid w:val="00057AB6"/>
    <w:rsid w:val="00057B7A"/>
    <w:rsid w:val="00057E7C"/>
    <w:rsid w:val="000609F6"/>
    <w:rsid w:val="00062E6C"/>
    <w:rsid w:val="00062FAD"/>
    <w:rsid w:val="0006326D"/>
    <w:rsid w:val="00065792"/>
    <w:rsid w:val="00065D94"/>
    <w:rsid w:val="00067B1D"/>
    <w:rsid w:val="0007081B"/>
    <w:rsid w:val="000708D0"/>
    <w:rsid w:val="0007124A"/>
    <w:rsid w:val="0007195C"/>
    <w:rsid w:val="00072CB8"/>
    <w:rsid w:val="0007300A"/>
    <w:rsid w:val="00073A8B"/>
    <w:rsid w:val="00073BD3"/>
    <w:rsid w:val="00073C90"/>
    <w:rsid w:val="0007459F"/>
    <w:rsid w:val="0007516A"/>
    <w:rsid w:val="00076E67"/>
    <w:rsid w:val="00076EC8"/>
    <w:rsid w:val="00077547"/>
    <w:rsid w:val="0007779A"/>
    <w:rsid w:val="00077F59"/>
    <w:rsid w:val="00080AAA"/>
    <w:rsid w:val="00082395"/>
    <w:rsid w:val="00082596"/>
    <w:rsid w:val="000825B7"/>
    <w:rsid w:val="00083776"/>
    <w:rsid w:val="000843F5"/>
    <w:rsid w:val="000849FA"/>
    <w:rsid w:val="00084A9C"/>
    <w:rsid w:val="000850A2"/>
    <w:rsid w:val="000869AA"/>
    <w:rsid w:val="00086DDF"/>
    <w:rsid w:val="00086E1B"/>
    <w:rsid w:val="000901E7"/>
    <w:rsid w:val="00090261"/>
    <w:rsid w:val="000902C6"/>
    <w:rsid w:val="00091D3E"/>
    <w:rsid w:val="00091EC2"/>
    <w:rsid w:val="0009235E"/>
    <w:rsid w:val="00092503"/>
    <w:rsid w:val="00092565"/>
    <w:rsid w:val="000927B8"/>
    <w:rsid w:val="00093513"/>
    <w:rsid w:val="0009373E"/>
    <w:rsid w:val="00093C67"/>
    <w:rsid w:val="00094409"/>
    <w:rsid w:val="000957AA"/>
    <w:rsid w:val="0009695D"/>
    <w:rsid w:val="000969A1"/>
    <w:rsid w:val="000A209B"/>
    <w:rsid w:val="000A40F1"/>
    <w:rsid w:val="000A42D8"/>
    <w:rsid w:val="000A4368"/>
    <w:rsid w:val="000A480C"/>
    <w:rsid w:val="000A493B"/>
    <w:rsid w:val="000A5109"/>
    <w:rsid w:val="000A573D"/>
    <w:rsid w:val="000A6025"/>
    <w:rsid w:val="000A726C"/>
    <w:rsid w:val="000A77A9"/>
    <w:rsid w:val="000B02F2"/>
    <w:rsid w:val="000B053C"/>
    <w:rsid w:val="000B480E"/>
    <w:rsid w:val="000B4BF8"/>
    <w:rsid w:val="000B5828"/>
    <w:rsid w:val="000B5F82"/>
    <w:rsid w:val="000B673C"/>
    <w:rsid w:val="000B7C9E"/>
    <w:rsid w:val="000C21AF"/>
    <w:rsid w:val="000C2380"/>
    <w:rsid w:val="000C25A5"/>
    <w:rsid w:val="000C29DA"/>
    <w:rsid w:val="000C2B2E"/>
    <w:rsid w:val="000C3930"/>
    <w:rsid w:val="000C3EF3"/>
    <w:rsid w:val="000C447A"/>
    <w:rsid w:val="000C5724"/>
    <w:rsid w:val="000C5A7E"/>
    <w:rsid w:val="000C6A47"/>
    <w:rsid w:val="000C6CE8"/>
    <w:rsid w:val="000C71F1"/>
    <w:rsid w:val="000C779C"/>
    <w:rsid w:val="000D01B4"/>
    <w:rsid w:val="000D3305"/>
    <w:rsid w:val="000D4728"/>
    <w:rsid w:val="000D4E50"/>
    <w:rsid w:val="000D50AB"/>
    <w:rsid w:val="000D50E3"/>
    <w:rsid w:val="000D6820"/>
    <w:rsid w:val="000D73F1"/>
    <w:rsid w:val="000E0651"/>
    <w:rsid w:val="000E06FD"/>
    <w:rsid w:val="000E18DB"/>
    <w:rsid w:val="000E2D71"/>
    <w:rsid w:val="000E30D4"/>
    <w:rsid w:val="000E3841"/>
    <w:rsid w:val="000E3B0B"/>
    <w:rsid w:val="000E3D55"/>
    <w:rsid w:val="000E4EE4"/>
    <w:rsid w:val="000E5340"/>
    <w:rsid w:val="000E5D66"/>
    <w:rsid w:val="000E5EB3"/>
    <w:rsid w:val="000E6842"/>
    <w:rsid w:val="000E6DF5"/>
    <w:rsid w:val="000E6E2F"/>
    <w:rsid w:val="000E6F86"/>
    <w:rsid w:val="000E7623"/>
    <w:rsid w:val="000E7798"/>
    <w:rsid w:val="000E79CA"/>
    <w:rsid w:val="000F008A"/>
    <w:rsid w:val="000F0423"/>
    <w:rsid w:val="000F0762"/>
    <w:rsid w:val="000F1184"/>
    <w:rsid w:val="000F1A29"/>
    <w:rsid w:val="000F2565"/>
    <w:rsid w:val="000F38B2"/>
    <w:rsid w:val="000F6F1F"/>
    <w:rsid w:val="000F7F7C"/>
    <w:rsid w:val="001000BD"/>
    <w:rsid w:val="00100974"/>
    <w:rsid w:val="00101542"/>
    <w:rsid w:val="001016A7"/>
    <w:rsid w:val="001027D1"/>
    <w:rsid w:val="00102C67"/>
    <w:rsid w:val="00102C93"/>
    <w:rsid w:val="00102EB8"/>
    <w:rsid w:val="00103896"/>
    <w:rsid w:val="00104446"/>
    <w:rsid w:val="00104612"/>
    <w:rsid w:val="00104BFF"/>
    <w:rsid w:val="00104E51"/>
    <w:rsid w:val="001051D8"/>
    <w:rsid w:val="001053BD"/>
    <w:rsid w:val="001061E5"/>
    <w:rsid w:val="00106C47"/>
    <w:rsid w:val="001103AB"/>
    <w:rsid w:val="001105D5"/>
    <w:rsid w:val="00110D5E"/>
    <w:rsid w:val="001113DC"/>
    <w:rsid w:val="00112590"/>
    <w:rsid w:val="0011291C"/>
    <w:rsid w:val="00113AD9"/>
    <w:rsid w:val="00113B68"/>
    <w:rsid w:val="00114123"/>
    <w:rsid w:val="0011419E"/>
    <w:rsid w:val="00115099"/>
    <w:rsid w:val="00115312"/>
    <w:rsid w:val="001155B5"/>
    <w:rsid w:val="00115D5A"/>
    <w:rsid w:val="00115EB2"/>
    <w:rsid w:val="00116010"/>
    <w:rsid w:val="001162C2"/>
    <w:rsid w:val="0011713B"/>
    <w:rsid w:val="00120296"/>
    <w:rsid w:val="00121532"/>
    <w:rsid w:val="00121CE6"/>
    <w:rsid w:val="00122709"/>
    <w:rsid w:val="00123826"/>
    <w:rsid w:val="001238D5"/>
    <w:rsid w:val="00124C6A"/>
    <w:rsid w:val="00124FE9"/>
    <w:rsid w:val="00125974"/>
    <w:rsid w:val="00125E55"/>
    <w:rsid w:val="00125EAF"/>
    <w:rsid w:val="00126B99"/>
    <w:rsid w:val="001277DA"/>
    <w:rsid w:val="001278E9"/>
    <w:rsid w:val="001305B8"/>
    <w:rsid w:val="0013092A"/>
    <w:rsid w:val="00130AFC"/>
    <w:rsid w:val="00132021"/>
    <w:rsid w:val="001326B7"/>
    <w:rsid w:val="001338A4"/>
    <w:rsid w:val="00133F7E"/>
    <w:rsid w:val="00134344"/>
    <w:rsid w:val="001359E8"/>
    <w:rsid w:val="00136430"/>
    <w:rsid w:val="00136941"/>
    <w:rsid w:val="00137122"/>
    <w:rsid w:val="001405F8"/>
    <w:rsid w:val="00140ED1"/>
    <w:rsid w:val="00141D73"/>
    <w:rsid w:val="00141EBE"/>
    <w:rsid w:val="0014205A"/>
    <w:rsid w:val="00143A69"/>
    <w:rsid w:val="001452E0"/>
    <w:rsid w:val="001454A7"/>
    <w:rsid w:val="001455AD"/>
    <w:rsid w:val="001455D2"/>
    <w:rsid w:val="001456B2"/>
    <w:rsid w:val="0014599A"/>
    <w:rsid w:val="00145A0D"/>
    <w:rsid w:val="001469FC"/>
    <w:rsid w:val="00146E5E"/>
    <w:rsid w:val="00152BA2"/>
    <w:rsid w:val="00152BF5"/>
    <w:rsid w:val="001535C6"/>
    <w:rsid w:val="00153C21"/>
    <w:rsid w:val="001543C0"/>
    <w:rsid w:val="0015474D"/>
    <w:rsid w:val="00155A0E"/>
    <w:rsid w:val="00155D9E"/>
    <w:rsid w:val="00155F0B"/>
    <w:rsid w:val="0015641D"/>
    <w:rsid w:val="001572CA"/>
    <w:rsid w:val="0015730F"/>
    <w:rsid w:val="00157A52"/>
    <w:rsid w:val="00157D67"/>
    <w:rsid w:val="00160439"/>
    <w:rsid w:val="00160485"/>
    <w:rsid w:val="00161665"/>
    <w:rsid w:val="00161D28"/>
    <w:rsid w:val="001633FD"/>
    <w:rsid w:val="00163A4E"/>
    <w:rsid w:val="00165173"/>
    <w:rsid w:val="00165EFB"/>
    <w:rsid w:val="00167109"/>
    <w:rsid w:val="00171D0B"/>
    <w:rsid w:val="0017225A"/>
    <w:rsid w:val="001725D0"/>
    <w:rsid w:val="00173AA2"/>
    <w:rsid w:val="00173CA9"/>
    <w:rsid w:val="00174521"/>
    <w:rsid w:val="0017590B"/>
    <w:rsid w:val="0017672A"/>
    <w:rsid w:val="00177786"/>
    <w:rsid w:val="00177FD6"/>
    <w:rsid w:val="001805A6"/>
    <w:rsid w:val="0018065A"/>
    <w:rsid w:val="001813F5"/>
    <w:rsid w:val="00181844"/>
    <w:rsid w:val="0018219A"/>
    <w:rsid w:val="00182B25"/>
    <w:rsid w:val="001836A3"/>
    <w:rsid w:val="0018382D"/>
    <w:rsid w:val="0018477B"/>
    <w:rsid w:val="00185FCD"/>
    <w:rsid w:val="00187012"/>
    <w:rsid w:val="001876B4"/>
    <w:rsid w:val="0019043B"/>
    <w:rsid w:val="00190DBC"/>
    <w:rsid w:val="001921AD"/>
    <w:rsid w:val="0019291C"/>
    <w:rsid w:val="001929C4"/>
    <w:rsid w:val="00192A5B"/>
    <w:rsid w:val="00192E9D"/>
    <w:rsid w:val="001940C7"/>
    <w:rsid w:val="00194ECA"/>
    <w:rsid w:val="00194ECF"/>
    <w:rsid w:val="001952FF"/>
    <w:rsid w:val="001958FF"/>
    <w:rsid w:val="00196335"/>
    <w:rsid w:val="0019662D"/>
    <w:rsid w:val="00196AD0"/>
    <w:rsid w:val="00197391"/>
    <w:rsid w:val="00197810"/>
    <w:rsid w:val="00197B01"/>
    <w:rsid w:val="00197DB1"/>
    <w:rsid w:val="001A089F"/>
    <w:rsid w:val="001A2C7C"/>
    <w:rsid w:val="001A3E48"/>
    <w:rsid w:val="001A579D"/>
    <w:rsid w:val="001A5A23"/>
    <w:rsid w:val="001A6400"/>
    <w:rsid w:val="001A65ED"/>
    <w:rsid w:val="001A665C"/>
    <w:rsid w:val="001A73E4"/>
    <w:rsid w:val="001B1727"/>
    <w:rsid w:val="001B1F4E"/>
    <w:rsid w:val="001B215C"/>
    <w:rsid w:val="001B2830"/>
    <w:rsid w:val="001B4328"/>
    <w:rsid w:val="001B43B0"/>
    <w:rsid w:val="001B548C"/>
    <w:rsid w:val="001B5B8B"/>
    <w:rsid w:val="001B5FC6"/>
    <w:rsid w:val="001B631E"/>
    <w:rsid w:val="001B77F8"/>
    <w:rsid w:val="001B7D3D"/>
    <w:rsid w:val="001C07EC"/>
    <w:rsid w:val="001C0F2F"/>
    <w:rsid w:val="001C18EF"/>
    <w:rsid w:val="001C1D95"/>
    <w:rsid w:val="001C2468"/>
    <w:rsid w:val="001C24EF"/>
    <w:rsid w:val="001C3386"/>
    <w:rsid w:val="001C464D"/>
    <w:rsid w:val="001C487D"/>
    <w:rsid w:val="001C4D7F"/>
    <w:rsid w:val="001C6E09"/>
    <w:rsid w:val="001C741C"/>
    <w:rsid w:val="001C76EA"/>
    <w:rsid w:val="001D00C9"/>
    <w:rsid w:val="001D0551"/>
    <w:rsid w:val="001D1B8C"/>
    <w:rsid w:val="001D1F55"/>
    <w:rsid w:val="001D2D7E"/>
    <w:rsid w:val="001D480C"/>
    <w:rsid w:val="001D4ACE"/>
    <w:rsid w:val="001D74AA"/>
    <w:rsid w:val="001D77A7"/>
    <w:rsid w:val="001D7CCF"/>
    <w:rsid w:val="001E0CBE"/>
    <w:rsid w:val="001E213F"/>
    <w:rsid w:val="001E446E"/>
    <w:rsid w:val="001E5051"/>
    <w:rsid w:val="001E5C39"/>
    <w:rsid w:val="001E6D76"/>
    <w:rsid w:val="001E7A4C"/>
    <w:rsid w:val="001F0DD8"/>
    <w:rsid w:val="001F13C9"/>
    <w:rsid w:val="001F1DA4"/>
    <w:rsid w:val="001F2EF4"/>
    <w:rsid w:val="001F2FAE"/>
    <w:rsid w:val="001F3C07"/>
    <w:rsid w:val="001F4611"/>
    <w:rsid w:val="001F465F"/>
    <w:rsid w:val="001F4AE9"/>
    <w:rsid w:val="001F4D8E"/>
    <w:rsid w:val="001F4DCF"/>
    <w:rsid w:val="001F4DF1"/>
    <w:rsid w:val="001F4F5B"/>
    <w:rsid w:val="001F5E3F"/>
    <w:rsid w:val="001F6267"/>
    <w:rsid w:val="001F705D"/>
    <w:rsid w:val="001F736A"/>
    <w:rsid w:val="001F7DD5"/>
    <w:rsid w:val="001F7F1E"/>
    <w:rsid w:val="00200AC9"/>
    <w:rsid w:val="00200B59"/>
    <w:rsid w:val="00200C55"/>
    <w:rsid w:val="00201895"/>
    <w:rsid w:val="002023B8"/>
    <w:rsid w:val="002029D0"/>
    <w:rsid w:val="00202D96"/>
    <w:rsid w:val="00203951"/>
    <w:rsid w:val="00203BA3"/>
    <w:rsid w:val="00203DED"/>
    <w:rsid w:val="00205693"/>
    <w:rsid w:val="00205F37"/>
    <w:rsid w:val="0020609A"/>
    <w:rsid w:val="002061D3"/>
    <w:rsid w:val="00206891"/>
    <w:rsid w:val="002069E1"/>
    <w:rsid w:val="00210E42"/>
    <w:rsid w:val="00211C4D"/>
    <w:rsid w:val="00212601"/>
    <w:rsid w:val="002128A7"/>
    <w:rsid w:val="0021460D"/>
    <w:rsid w:val="002146CC"/>
    <w:rsid w:val="002149D4"/>
    <w:rsid w:val="00214A0E"/>
    <w:rsid w:val="00214DDD"/>
    <w:rsid w:val="00215E7B"/>
    <w:rsid w:val="00216361"/>
    <w:rsid w:val="00216BBD"/>
    <w:rsid w:val="00216F4F"/>
    <w:rsid w:val="00217249"/>
    <w:rsid w:val="00217D3B"/>
    <w:rsid w:val="00217F0A"/>
    <w:rsid w:val="0022077D"/>
    <w:rsid w:val="00220946"/>
    <w:rsid w:val="00220B88"/>
    <w:rsid w:val="00221E34"/>
    <w:rsid w:val="00224801"/>
    <w:rsid w:val="00225ADE"/>
    <w:rsid w:val="00226104"/>
    <w:rsid w:val="00226140"/>
    <w:rsid w:val="0022664E"/>
    <w:rsid w:val="0022707F"/>
    <w:rsid w:val="00227C13"/>
    <w:rsid w:val="00230A45"/>
    <w:rsid w:val="00232745"/>
    <w:rsid w:val="00233C91"/>
    <w:rsid w:val="002349B9"/>
    <w:rsid w:val="00237A6F"/>
    <w:rsid w:val="002437BE"/>
    <w:rsid w:val="0024478A"/>
    <w:rsid w:val="0024526E"/>
    <w:rsid w:val="002456EA"/>
    <w:rsid w:val="00245BAC"/>
    <w:rsid w:val="002460C3"/>
    <w:rsid w:val="00246327"/>
    <w:rsid w:val="002467EF"/>
    <w:rsid w:val="00246D63"/>
    <w:rsid w:val="0025051E"/>
    <w:rsid w:val="0025095A"/>
    <w:rsid w:val="00250C82"/>
    <w:rsid w:val="00251AAB"/>
    <w:rsid w:val="002523B7"/>
    <w:rsid w:val="00252534"/>
    <w:rsid w:val="002539C7"/>
    <w:rsid w:val="00253C9D"/>
    <w:rsid w:val="00253F54"/>
    <w:rsid w:val="00254063"/>
    <w:rsid w:val="00255C7F"/>
    <w:rsid w:val="002560DA"/>
    <w:rsid w:val="002561DE"/>
    <w:rsid w:val="0025649C"/>
    <w:rsid w:val="00256E11"/>
    <w:rsid w:val="00256FCD"/>
    <w:rsid w:val="00257DE6"/>
    <w:rsid w:val="00260CFE"/>
    <w:rsid w:val="00260FF4"/>
    <w:rsid w:val="002624CB"/>
    <w:rsid w:val="00262819"/>
    <w:rsid w:val="00264B0B"/>
    <w:rsid w:val="00265A94"/>
    <w:rsid w:val="00265ABD"/>
    <w:rsid w:val="00265FAB"/>
    <w:rsid w:val="0026638F"/>
    <w:rsid w:val="00266807"/>
    <w:rsid w:val="00266F20"/>
    <w:rsid w:val="0026774E"/>
    <w:rsid w:val="002678FE"/>
    <w:rsid w:val="00267AF9"/>
    <w:rsid w:val="00267EB0"/>
    <w:rsid w:val="0027143D"/>
    <w:rsid w:val="00272C69"/>
    <w:rsid w:val="00272F87"/>
    <w:rsid w:val="002734EF"/>
    <w:rsid w:val="00273507"/>
    <w:rsid w:val="00274B17"/>
    <w:rsid w:val="00274F3E"/>
    <w:rsid w:val="00275F9A"/>
    <w:rsid w:val="00276AD5"/>
    <w:rsid w:val="00276B01"/>
    <w:rsid w:val="00276F82"/>
    <w:rsid w:val="0027733C"/>
    <w:rsid w:val="00280B71"/>
    <w:rsid w:val="0028162B"/>
    <w:rsid w:val="00281A6A"/>
    <w:rsid w:val="002820A4"/>
    <w:rsid w:val="002825AB"/>
    <w:rsid w:val="00282FE5"/>
    <w:rsid w:val="00283BBC"/>
    <w:rsid w:val="00284522"/>
    <w:rsid w:val="002845C8"/>
    <w:rsid w:val="00284797"/>
    <w:rsid w:val="00284859"/>
    <w:rsid w:val="00284AB1"/>
    <w:rsid w:val="00285A20"/>
    <w:rsid w:val="00286402"/>
    <w:rsid w:val="00286464"/>
    <w:rsid w:val="002866FA"/>
    <w:rsid w:val="002868B2"/>
    <w:rsid w:val="002876D9"/>
    <w:rsid w:val="002902AB"/>
    <w:rsid w:val="002904B8"/>
    <w:rsid w:val="00290978"/>
    <w:rsid w:val="002912D8"/>
    <w:rsid w:val="00291A0A"/>
    <w:rsid w:val="002926B2"/>
    <w:rsid w:val="00292BCC"/>
    <w:rsid w:val="00293D9E"/>
    <w:rsid w:val="00294858"/>
    <w:rsid w:val="00296580"/>
    <w:rsid w:val="002968B2"/>
    <w:rsid w:val="002A06A3"/>
    <w:rsid w:val="002A07F8"/>
    <w:rsid w:val="002A0B9E"/>
    <w:rsid w:val="002A1AE3"/>
    <w:rsid w:val="002A1DCE"/>
    <w:rsid w:val="002A4511"/>
    <w:rsid w:val="002A46D2"/>
    <w:rsid w:val="002A6EC1"/>
    <w:rsid w:val="002A72DC"/>
    <w:rsid w:val="002A7581"/>
    <w:rsid w:val="002A7611"/>
    <w:rsid w:val="002A7C12"/>
    <w:rsid w:val="002A7DF1"/>
    <w:rsid w:val="002B0094"/>
    <w:rsid w:val="002B01B7"/>
    <w:rsid w:val="002B14F3"/>
    <w:rsid w:val="002B151F"/>
    <w:rsid w:val="002B165E"/>
    <w:rsid w:val="002B192A"/>
    <w:rsid w:val="002B1F05"/>
    <w:rsid w:val="002B27D2"/>
    <w:rsid w:val="002B28B9"/>
    <w:rsid w:val="002B30EE"/>
    <w:rsid w:val="002B342D"/>
    <w:rsid w:val="002B3452"/>
    <w:rsid w:val="002B4132"/>
    <w:rsid w:val="002B4E06"/>
    <w:rsid w:val="002B51B9"/>
    <w:rsid w:val="002B55CD"/>
    <w:rsid w:val="002B5C01"/>
    <w:rsid w:val="002B6123"/>
    <w:rsid w:val="002B654A"/>
    <w:rsid w:val="002B6BF8"/>
    <w:rsid w:val="002B76A4"/>
    <w:rsid w:val="002B77AB"/>
    <w:rsid w:val="002B7950"/>
    <w:rsid w:val="002C0293"/>
    <w:rsid w:val="002C037E"/>
    <w:rsid w:val="002C080F"/>
    <w:rsid w:val="002C2287"/>
    <w:rsid w:val="002C2899"/>
    <w:rsid w:val="002C2B10"/>
    <w:rsid w:val="002C2F46"/>
    <w:rsid w:val="002C3726"/>
    <w:rsid w:val="002C43A7"/>
    <w:rsid w:val="002C5769"/>
    <w:rsid w:val="002C5891"/>
    <w:rsid w:val="002C6916"/>
    <w:rsid w:val="002C71D7"/>
    <w:rsid w:val="002C727D"/>
    <w:rsid w:val="002D0245"/>
    <w:rsid w:val="002D04B4"/>
    <w:rsid w:val="002D0C01"/>
    <w:rsid w:val="002D1B41"/>
    <w:rsid w:val="002D3032"/>
    <w:rsid w:val="002D3423"/>
    <w:rsid w:val="002D3EE0"/>
    <w:rsid w:val="002D3FF9"/>
    <w:rsid w:val="002D43CE"/>
    <w:rsid w:val="002D44C2"/>
    <w:rsid w:val="002D49F1"/>
    <w:rsid w:val="002D4EA7"/>
    <w:rsid w:val="002D5DDC"/>
    <w:rsid w:val="002D600D"/>
    <w:rsid w:val="002D650F"/>
    <w:rsid w:val="002D6A30"/>
    <w:rsid w:val="002D7139"/>
    <w:rsid w:val="002D7FCF"/>
    <w:rsid w:val="002E09DE"/>
    <w:rsid w:val="002E1340"/>
    <w:rsid w:val="002E232B"/>
    <w:rsid w:val="002E2507"/>
    <w:rsid w:val="002E3848"/>
    <w:rsid w:val="002E42EF"/>
    <w:rsid w:val="002E4DAC"/>
    <w:rsid w:val="002E6616"/>
    <w:rsid w:val="002E6AD7"/>
    <w:rsid w:val="002E6DDC"/>
    <w:rsid w:val="002F00C3"/>
    <w:rsid w:val="002F0135"/>
    <w:rsid w:val="002F312E"/>
    <w:rsid w:val="002F31AE"/>
    <w:rsid w:val="002F3315"/>
    <w:rsid w:val="002F356C"/>
    <w:rsid w:val="002F38D0"/>
    <w:rsid w:val="002F3B5C"/>
    <w:rsid w:val="002F5E15"/>
    <w:rsid w:val="002F65BA"/>
    <w:rsid w:val="002F71E2"/>
    <w:rsid w:val="002F73F6"/>
    <w:rsid w:val="002F789F"/>
    <w:rsid w:val="002F7BAB"/>
    <w:rsid w:val="002F7F78"/>
    <w:rsid w:val="00300074"/>
    <w:rsid w:val="00301CEC"/>
    <w:rsid w:val="0030259F"/>
    <w:rsid w:val="0030266A"/>
    <w:rsid w:val="00302AB6"/>
    <w:rsid w:val="00302B05"/>
    <w:rsid w:val="00302ECE"/>
    <w:rsid w:val="00302F13"/>
    <w:rsid w:val="003056AA"/>
    <w:rsid w:val="003069A3"/>
    <w:rsid w:val="00306FAF"/>
    <w:rsid w:val="00307162"/>
    <w:rsid w:val="0030752F"/>
    <w:rsid w:val="003079A4"/>
    <w:rsid w:val="0031026A"/>
    <w:rsid w:val="00310D1A"/>
    <w:rsid w:val="0031104D"/>
    <w:rsid w:val="00311D23"/>
    <w:rsid w:val="00312494"/>
    <w:rsid w:val="00312CA4"/>
    <w:rsid w:val="0031369B"/>
    <w:rsid w:val="003137C7"/>
    <w:rsid w:val="0031570B"/>
    <w:rsid w:val="00315713"/>
    <w:rsid w:val="003161DC"/>
    <w:rsid w:val="003166E0"/>
    <w:rsid w:val="00320D90"/>
    <w:rsid w:val="003212BC"/>
    <w:rsid w:val="00321AA8"/>
    <w:rsid w:val="00321B0A"/>
    <w:rsid w:val="00321F1F"/>
    <w:rsid w:val="00322AF8"/>
    <w:rsid w:val="00323990"/>
    <w:rsid w:val="00323A1D"/>
    <w:rsid w:val="00323DAB"/>
    <w:rsid w:val="003245E9"/>
    <w:rsid w:val="00324606"/>
    <w:rsid w:val="00324FB3"/>
    <w:rsid w:val="003260BD"/>
    <w:rsid w:val="003262AD"/>
    <w:rsid w:val="00327FF7"/>
    <w:rsid w:val="003304C8"/>
    <w:rsid w:val="00330539"/>
    <w:rsid w:val="0033102F"/>
    <w:rsid w:val="00331C84"/>
    <w:rsid w:val="003325FC"/>
    <w:rsid w:val="00333166"/>
    <w:rsid w:val="00334BFA"/>
    <w:rsid w:val="003365D2"/>
    <w:rsid w:val="0033691E"/>
    <w:rsid w:val="00337E43"/>
    <w:rsid w:val="00340856"/>
    <w:rsid w:val="003409AF"/>
    <w:rsid w:val="00340A51"/>
    <w:rsid w:val="003414B8"/>
    <w:rsid w:val="003416DE"/>
    <w:rsid w:val="00341D2A"/>
    <w:rsid w:val="0034273D"/>
    <w:rsid w:val="003438E8"/>
    <w:rsid w:val="00343F11"/>
    <w:rsid w:val="00344119"/>
    <w:rsid w:val="0034487A"/>
    <w:rsid w:val="00344ACC"/>
    <w:rsid w:val="00345315"/>
    <w:rsid w:val="003458E5"/>
    <w:rsid w:val="003464D4"/>
    <w:rsid w:val="00346DA8"/>
    <w:rsid w:val="003474A7"/>
    <w:rsid w:val="00347677"/>
    <w:rsid w:val="003476A2"/>
    <w:rsid w:val="00350143"/>
    <w:rsid w:val="00350C5C"/>
    <w:rsid w:val="00351606"/>
    <w:rsid w:val="00351FD0"/>
    <w:rsid w:val="00352270"/>
    <w:rsid w:val="00352B0A"/>
    <w:rsid w:val="00353965"/>
    <w:rsid w:val="00353CC8"/>
    <w:rsid w:val="0035474F"/>
    <w:rsid w:val="00354BE3"/>
    <w:rsid w:val="0035593D"/>
    <w:rsid w:val="00356754"/>
    <w:rsid w:val="003569CC"/>
    <w:rsid w:val="0035748B"/>
    <w:rsid w:val="00357A37"/>
    <w:rsid w:val="00360686"/>
    <w:rsid w:val="00361668"/>
    <w:rsid w:val="00361A77"/>
    <w:rsid w:val="00361E50"/>
    <w:rsid w:val="0036270C"/>
    <w:rsid w:val="003631C4"/>
    <w:rsid w:val="003634EB"/>
    <w:rsid w:val="003641EB"/>
    <w:rsid w:val="00364DE5"/>
    <w:rsid w:val="0036543F"/>
    <w:rsid w:val="00366D07"/>
    <w:rsid w:val="00367474"/>
    <w:rsid w:val="0036762B"/>
    <w:rsid w:val="00370F8B"/>
    <w:rsid w:val="00371E49"/>
    <w:rsid w:val="003722C4"/>
    <w:rsid w:val="00372C14"/>
    <w:rsid w:val="00374FC8"/>
    <w:rsid w:val="00375D5D"/>
    <w:rsid w:val="0037633A"/>
    <w:rsid w:val="00377CA6"/>
    <w:rsid w:val="0038007C"/>
    <w:rsid w:val="0038030D"/>
    <w:rsid w:val="003807C7"/>
    <w:rsid w:val="003809EC"/>
    <w:rsid w:val="003810B4"/>
    <w:rsid w:val="003810E7"/>
    <w:rsid w:val="0038111D"/>
    <w:rsid w:val="0038148B"/>
    <w:rsid w:val="00381B27"/>
    <w:rsid w:val="00381CF0"/>
    <w:rsid w:val="00382087"/>
    <w:rsid w:val="003821AD"/>
    <w:rsid w:val="00382394"/>
    <w:rsid w:val="00383049"/>
    <w:rsid w:val="00383FA3"/>
    <w:rsid w:val="00384089"/>
    <w:rsid w:val="00384114"/>
    <w:rsid w:val="00384EB6"/>
    <w:rsid w:val="00385396"/>
    <w:rsid w:val="00386991"/>
    <w:rsid w:val="00386D68"/>
    <w:rsid w:val="00387298"/>
    <w:rsid w:val="003905D7"/>
    <w:rsid w:val="00390620"/>
    <w:rsid w:val="00391195"/>
    <w:rsid w:val="003920C3"/>
    <w:rsid w:val="00392A86"/>
    <w:rsid w:val="00393952"/>
    <w:rsid w:val="0039477D"/>
    <w:rsid w:val="00395DDC"/>
    <w:rsid w:val="00396290"/>
    <w:rsid w:val="003A027E"/>
    <w:rsid w:val="003A03C0"/>
    <w:rsid w:val="003A103D"/>
    <w:rsid w:val="003A12FA"/>
    <w:rsid w:val="003A1EF4"/>
    <w:rsid w:val="003A2DC3"/>
    <w:rsid w:val="003A39BF"/>
    <w:rsid w:val="003A4330"/>
    <w:rsid w:val="003A45DC"/>
    <w:rsid w:val="003A49C1"/>
    <w:rsid w:val="003A4A83"/>
    <w:rsid w:val="003A4F60"/>
    <w:rsid w:val="003A52B7"/>
    <w:rsid w:val="003A5533"/>
    <w:rsid w:val="003A570A"/>
    <w:rsid w:val="003A5783"/>
    <w:rsid w:val="003A67FC"/>
    <w:rsid w:val="003A68C9"/>
    <w:rsid w:val="003A6F35"/>
    <w:rsid w:val="003A7872"/>
    <w:rsid w:val="003A7E24"/>
    <w:rsid w:val="003A7EF5"/>
    <w:rsid w:val="003B0BB6"/>
    <w:rsid w:val="003B3024"/>
    <w:rsid w:val="003B3AE3"/>
    <w:rsid w:val="003B3FAD"/>
    <w:rsid w:val="003B6BA5"/>
    <w:rsid w:val="003B7050"/>
    <w:rsid w:val="003B7472"/>
    <w:rsid w:val="003C02CB"/>
    <w:rsid w:val="003C20C9"/>
    <w:rsid w:val="003C2F62"/>
    <w:rsid w:val="003C3898"/>
    <w:rsid w:val="003C3D48"/>
    <w:rsid w:val="003C445E"/>
    <w:rsid w:val="003C73AE"/>
    <w:rsid w:val="003D0C4D"/>
    <w:rsid w:val="003D1165"/>
    <w:rsid w:val="003D15D4"/>
    <w:rsid w:val="003D2369"/>
    <w:rsid w:val="003D2658"/>
    <w:rsid w:val="003D2F27"/>
    <w:rsid w:val="003D3647"/>
    <w:rsid w:val="003D3756"/>
    <w:rsid w:val="003D37C0"/>
    <w:rsid w:val="003D3B41"/>
    <w:rsid w:val="003D4B81"/>
    <w:rsid w:val="003D5915"/>
    <w:rsid w:val="003D692D"/>
    <w:rsid w:val="003D6D18"/>
    <w:rsid w:val="003D6D94"/>
    <w:rsid w:val="003D6F9A"/>
    <w:rsid w:val="003D7CEB"/>
    <w:rsid w:val="003E04FE"/>
    <w:rsid w:val="003E07D4"/>
    <w:rsid w:val="003E1025"/>
    <w:rsid w:val="003E1B11"/>
    <w:rsid w:val="003E1B64"/>
    <w:rsid w:val="003E2DCB"/>
    <w:rsid w:val="003E3761"/>
    <w:rsid w:val="003E3AB9"/>
    <w:rsid w:val="003E484E"/>
    <w:rsid w:val="003E4B4E"/>
    <w:rsid w:val="003E556B"/>
    <w:rsid w:val="003E5E6D"/>
    <w:rsid w:val="003E60F9"/>
    <w:rsid w:val="003E64AE"/>
    <w:rsid w:val="003E6DBC"/>
    <w:rsid w:val="003E70E3"/>
    <w:rsid w:val="003E7AC7"/>
    <w:rsid w:val="003F0928"/>
    <w:rsid w:val="003F191A"/>
    <w:rsid w:val="003F1DF4"/>
    <w:rsid w:val="003F27C7"/>
    <w:rsid w:val="003F2C23"/>
    <w:rsid w:val="003F3557"/>
    <w:rsid w:val="003F4257"/>
    <w:rsid w:val="003F4648"/>
    <w:rsid w:val="003F4A0E"/>
    <w:rsid w:val="003F4DD9"/>
    <w:rsid w:val="003F4E38"/>
    <w:rsid w:val="003F5041"/>
    <w:rsid w:val="003F69A0"/>
    <w:rsid w:val="003F77A8"/>
    <w:rsid w:val="004001BF"/>
    <w:rsid w:val="00400253"/>
    <w:rsid w:val="00401059"/>
    <w:rsid w:val="00401BD8"/>
    <w:rsid w:val="00401C39"/>
    <w:rsid w:val="004023C8"/>
    <w:rsid w:val="00403A83"/>
    <w:rsid w:val="00405153"/>
    <w:rsid w:val="00405478"/>
    <w:rsid w:val="00406F61"/>
    <w:rsid w:val="00407213"/>
    <w:rsid w:val="0040759D"/>
    <w:rsid w:val="00407B9C"/>
    <w:rsid w:val="00411241"/>
    <w:rsid w:val="0041185A"/>
    <w:rsid w:val="00412599"/>
    <w:rsid w:val="004141C2"/>
    <w:rsid w:val="00414253"/>
    <w:rsid w:val="004147B5"/>
    <w:rsid w:val="00414961"/>
    <w:rsid w:val="00414F0A"/>
    <w:rsid w:val="00415F10"/>
    <w:rsid w:val="004174DA"/>
    <w:rsid w:val="004176E8"/>
    <w:rsid w:val="00422A3C"/>
    <w:rsid w:val="00423B6B"/>
    <w:rsid w:val="00424073"/>
    <w:rsid w:val="00425697"/>
    <w:rsid w:val="004264D4"/>
    <w:rsid w:val="00426560"/>
    <w:rsid w:val="00426C97"/>
    <w:rsid w:val="004329E5"/>
    <w:rsid w:val="004334AE"/>
    <w:rsid w:val="004334FC"/>
    <w:rsid w:val="00433B88"/>
    <w:rsid w:val="0043661D"/>
    <w:rsid w:val="00440B97"/>
    <w:rsid w:val="00441108"/>
    <w:rsid w:val="0044256B"/>
    <w:rsid w:val="00442E15"/>
    <w:rsid w:val="004432DD"/>
    <w:rsid w:val="00443805"/>
    <w:rsid w:val="004438F3"/>
    <w:rsid w:val="00444954"/>
    <w:rsid w:val="00444CC4"/>
    <w:rsid w:val="004456CF"/>
    <w:rsid w:val="00445821"/>
    <w:rsid w:val="00445A83"/>
    <w:rsid w:val="00445D53"/>
    <w:rsid w:val="004461E9"/>
    <w:rsid w:val="00446ADB"/>
    <w:rsid w:val="00447A57"/>
    <w:rsid w:val="00450D5D"/>
    <w:rsid w:val="00450E35"/>
    <w:rsid w:val="00450FD0"/>
    <w:rsid w:val="00451328"/>
    <w:rsid w:val="0045243A"/>
    <w:rsid w:val="00453DBB"/>
    <w:rsid w:val="00453F7E"/>
    <w:rsid w:val="004543C5"/>
    <w:rsid w:val="004543C6"/>
    <w:rsid w:val="00454B10"/>
    <w:rsid w:val="00454FC6"/>
    <w:rsid w:val="0045577E"/>
    <w:rsid w:val="00455F3F"/>
    <w:rsid w:val="00456C3F"/>
    <w:rsid w:val="00456DCC"/>
    <w:rsid w:val="0045722D"/>
    <w:rsid w:val="00460A88"/>
    <w:rsid w:val="00461B8C"/>
    <w:rsid w:val="00461CDB"/>
    <w:rsid w:val="00462492"/>
    <w:rsid w:val="00462822"/>
    <w:rsid w:val="0046333D"/>
    <w:rsid w:val="004634A8"/>
    <w:rsid w:val="00465584"/>
    <w:rsid w:val="0046591E"/>
    <w:rsid w:val="004660B1"/>
    <w:rsid w:val="004670EB"/>
    <w:rsid w:val="00467EB9"/>
    <w:rsid w:val="004708B7"/>
    <w:rsid w:val="00471D4A"/>
    <w:rsid w:val="0047388F"/>
    <w:rsid w:val="00474300"/>
    <w:rsid w:val="00474AE7"/>
    <w:rsid w:val="00474C59"/>
    <w:rsid w:val="004758CD"/>
    <w:rsid w:val="00475C78"/>
    <w:rsid w:val="00477683"/>
    <w:rsid w:val="004779A2"/>
    <w:rsid w:val="00480BB8"/>
    <w:rsid w:val="00480F7E"/>
    <w:rsid w:val="00480FA5"/>
    <w:rsid w:val="00481092"/>
    <w:rsid w:val="00481F89"/>
    <w:rsid w:val="004825B9"/>
    <w:rsid w:val="00482A7A"/>
    <w:rsid w:val="004834B8"/>
    <w:rsid w:val="004841F2"/>
    <w:rsid w:val="00484A5A"/>
    <w:rsid w:val="004856D9"/>
    <w:rsid w:val="00487736"/>
    <w:rsid w:val="004902D0"/>
    <w:rsid w:val="00490702"/>
    <w:rsid w:val="00490CE4"/>
    <w:rsid w:val="00492436"/>
    <w:rsid w:val="00492625"/>
    <w:rsid w:val="004933E0"/>
    <w:rsid w:val="00493FF3"/>
    <w:rsid w:val="004946F0"/>
    <w:rsid w:val="00494FEC"/>
    <w:rsid w:val="0049615E"/>
    <w:rsid w:val="0049622E"/>
    <w:rsid w:val="00497233"/>
    <w:rsid w:val="00497E6F"/>
    <w:rsid w:val="004A0159"/>
    <w:rsid w:val="004A02A7"/>
    <w:rsid w:val="004A1B45"/>
    <w:rsid w:val="004A2966"/>
    <w:rsid w:val="004A2FC2"/>
    <w:rsid w:val="004A3065"/>
    <w:rsid w:val="004A3501"/>
    <w:rsid w:val="004A3520"/>
    <w:rsid w:val="004A5381"/>
    <w:rsid w:val="004A5A2E"/>
    <w:rsid w:val="004A6AAC"/>
    <w:rsid w:val="004A6F0F"/>
    <w:rsid w:val="004B1127"/>
    <w:rsid w:val="004B1144"/>
    <w:rsid w:val="004B1150"/>
    <w:rsid w:val="004B14FA"/>
    <w:rsid w:val="004B1CB6"/>
    <w:rsid w:val="004B3113"/>
    <w:rsid w:val="004B3672"/>
    <w:rsid w:val="004B3BB9"/>
    <w:rsid w:val="004B48B9"/>
    <w:rsid w:val="004B5056"/>
    <w:rsid w:val="004B50AC"/>
    <w:rsid w:val="004B50EC"/>
    <w:rsid w:val="004B6F55"/>
    <w:rsid w:val="004B7357"/>
    <w:rsid w:val="004B77E1"/>
    <w:rsid w:val="004C163A"/>
    <w:rsid w:val="004C206F"/>
    <w:rsid w:val="004C2299"/>
    <w:rsid w:val="004C26D7"/>
    <w:rsid w:val="004C2BC7"/>
    <w:rsid w:val="004C3554"/>
    <w:rsid w:val="004C377F"/>
    <w:rsid w:val="004C4806"/>
    <w:rsid w:val="004C598A"/>
    <w:rsid w:val="004C59C5"/>
    <w:rsid w:val="004C5D64"/>
    <w:rsid w:val="004C6939"/>
    <w:rsid w:val="004C6B2B"/>
    <w:rsid w:val="004C7ADB"/>
    <w:rsid w:val="004D390F"/>
    <w:rsid w:val="004D3C4A"/>
    <w:rsid w:val="004D40F4"/>
    <w:rsid w:val="004D442D"/>
    <w:rsid w:val="004D62F8"/>
    <w:rsid w:val="004D6C5C"/>
    <w:rsid w:val="004D7D68"/>
    <w:rsid w:val="004E0777"/>
    <w:rsid w:val="004E08A7"/>
    <w:rsid w:val="004E08D2"/>
    <w:rsid w:val="004E0C75"/>
    <w:rsid w:val="004E15DB"/>
    <w:rsid w:val="004E22E2"/>
    <w:rsid w:val="004E2CA2"/>
    <w:rsid w:val="004E2CCE"/>
    <w:rsid w:val="004E3065"/>
    <w:rsid w:val="004E3772"/>
    <w:rsid w:val="004E39BC"/>
    <w:rsid w:val="004E3EED"/>
    <w:rsid w:val="004E47D9"/>
    <w:rsid w:val="004E4E05"/>
    <w:rsid w:val="004E4F3F"/>
    <w:rsid w:val="004E60B8"/>
    <w:rsid w:val="004E65DA"/>
    <w:rsid w:val="004E719D"/>
    <w:rsid w:val="004E7250"/>
    <w:rsid w:val="004E776F"/>
    <w:rsid w:val="004F0432"/>
    <w:rsid w:val="004F0A01"/>
    <w:rsid w:val="004F0A94"/>
    <w:rsid w:val="004F0F77"/>
    <w:rsid w:val="004F247E"/>
    <w:rsid w:val="004F4B34"/>
    <w:rsid w:val="004F4E0F"/>
    <w:rsid w:val="004F5028"/>
    <w:rsid w:val="004F5D94"/>
    <w:rsid w:val="004F608C"/>
    <w:rsid w:val="004F6F95"/>
    <w:rsid w:val="004F79F0"/>
    <w:rsid w:val="0050044B"/>
    <w:rsid w:val="00500746"/>
    <w:rsid w:val="005011DB"/>
    <w:rsid w:val="005026C9"/>
    <w:rsid w:val="00502A28"/>
    <w:rsid w:val="00502EBA"/>
    <w:rsid w:val="00503A0C"/>
    <w:rsid w:val="005046A7"/>
    <w:rsid w:val="005052CC"/>
    <w:rsid w:val="00505F4F"/>
    <w:rsid w:val="00506489"/>
    <w:rsid w:val="005065D7"/>
    <w:rsid w:val="00506A1D"/>
    <w:rsid w:val="005074E3"/>
    <w:rsid w:val="0051041F"/>
    <w:rsid w:val="005110B5"/>
    <w:rsid w:val="00511C18"/>
    <w:rsid w:val="00512303"/>
    <w:rsid w:val="00512582"/>
    <w:rsid w:val="005133AB"/>
    <w:rsid w:val="00513DC0"/>
    <w:rsid w:val="005143F2"/>
    <w:rsid w:val="00514FA0"/>
    <w:rsid w:val="00515E0F"/>
    <w:rsid w:val="005160DA"/>
    <w:rsid w:val="00516296"/>
    <w:rsid w:val="00521A45"/>
    <w:rsid w:val="00521F3A"/>
    <w:rsid w:val="00522ACC"/>
    <w:rsid w:val="00522F6D"/>
    <w:rsid w:val="0052313C"/>
    <w:rsid w:val="00523481"/>
    <w:rsid w:val="00523DAA"/>
    <w:rsid w:val="00523E9D"/>
    <w:rsid w:val="00524312"/>
    <w:rsid w:val="0052461B"/>
    <w:rsid w:val="00524EBD"/>
    <w:rsid w:val="005255F4"/>
    <w:rsid w:val="005275AD"/>
    <w:rsid w:val="00527DEA"/>
    <w:rsid w:val="005310A4"/>
    <w:rsid w:val="00531343"/>
    <w:rsid w:val="00532615"/>
    <w:rsid w:val="0053282A"/>
    <w:rsid w:val="00532CEE"/>
    <w:rsid w:val="00533528"/>
    <w:rsid w:val="005335DC"/>
    <w:rsid w:val="00533847"/>
    <w:rsid w:val="00533B5A"/>
    <w:rsid w:val="005357F4"/>
    <w:rsid w:val="00536AB9"/>
    <w:rsid w:val="00537E2D"/>
    <w:rsid w:val="0054270D"/>
    <w:rsid w:val="00542962"/>
    <w:rsid w:val="00542AF9"/>
    <w:rsid w:val="00542BB2"/>
    <w:rsid w:val="0054308B"/>
    <w:rsid w:val="00543312"/>
    <w:rsid w:val="0054390B"/>
    <w:rsid w:val="0054452B"/>
    <w:rsid w:val="00545082"/>
    <w:rsid w:val="005454D0"/>
    <w:rsid w:val="00545949"/>
    <w:rsid w:val="00545A63"/>
    <w:rsid w:val="00546E9F"/>
    <w:rsid w:val="00547489"/>
    <w:rsid w:val="00547558"/>
    <w:rsid w:val="00547652"/>
    <w:rsid w:val="00547D46"/>
    <w:rsid w:val="005508FF"/>
    <w:rsid w:val="00550A17"/>
    <w:rsid w:val="0055135C"/>
    <w:rsid w:val="00552A95"/>
    <w:rsid w:val="0055304E"/>
    <w:rsid w:val="005536E7"/>
    <w:rsid w:val="005538E9"/>
    <w:rsid w:val="005549DA"/>
    <w:rsid w:val="00554CF3"/>
    <w:rsid w:val="005558E3"/>
    <w:rsid w:val="005559BD"/>
    <w:rsid w:val="00555F97"/>
    <w:rsid w:val="00556D59"/>
    <w:rsid w:val="00557270"/>
    <w:rsid w:val="00557A51"/>
    <w:rsid w:val="00560B84"/>
    <w:rsid w:val="00560C5A"/>
    <w:rsid w:val="00561431"/>
    <w:rsid w:val="00561CB4"/>
    <w:rsid w:val="005637A2"/>
    <w:rsid w:val="00563A39"/>
    <w:rsid w:val="00564AA3"/>
    <w:rsid w:val="0056664B"/>
    <w:rsid w:val="005707A8"/>
    <w:rsid w:val="00570B6D"/>
    <w:rsid w:val="00571C1F"/>
    <w:rsid w:val="0057217B"/>
    <w:rsid w:val="00574080"/>
    <w:rsid w:val="005743B3"/>
    <w:rsid w:val="00575215"/>
    <w:rsid w:val="005755F1"/>
    <w:rsid w:val="0057609F"/>
    <w:rsid w:val="00577130"/>
    <w:rsid w:val="005776EB"/>
    <w:rsid w:val="005808F4"/>
    <w:rsid w:val="00580DF1"/>
    <w:rsid w:val="0058103E"/>
    <w:rsid w:val="0058150D"/>
    <w:rsid w:val="00581C1B"/>
    <w:rsid w:val="00581D06"/>
    <w:rsid w:val="00581DF1"/>
    <w:rsid w:val="00582784"/>
    <w:rsid w:val="005835B3"/>
    <w:rsid w:val="005837FF"/>
    <w:rsid w:val="005847B1"/>
    <w:rsid w:val="00586653"/>
    <w:rsid w:val="005872AF"/>
    <w:rsid w:val="00587FE5"/>
    <w:rsid w:val="00590422"/>
    <w:rsid w:val="005910AF"/>
    <w:rsid w:val="00591C34"/>
    <w:rsid w:val="00593768"/>
    <w:rsid w:val="00593AA6"/>
    <w:rsid w:val="00594ED3"/>
    <w:rsid w:val="00594F6C"/>
    <w:rsid w:val="00595040"/>
    <w:rsid w:val="00595303"/>
    <w:rsid w:val="00596071"/>
    <w:rsid w:val="00596BC8"/>
    <w:rsid w:val="005971AF"/>
    <w:rsid w:val="005A05FF"/>
    <w:rsid w:val="005A06EC"/>
    <w:rsid w:val="005A0B8D"/>
    <w:rsid w:val="005A0CE2"/>
    <w:rsid w:val="005A0D2A"/>
    <w:rsid w:val="005A0F7D"/>
    <w:rsid w:val="005A1B32"/>
    <w:rsid w:val="005A1B60"/>
    <w:rsid w:val="005A2609"/>
    <w:rsid w:val="005A2C2A"/>
    <w:rsid w:val="005A2D9D"/>
    <w:rsid w:val="005A397A"/>
    <w:rsid w:val="005A4E69"/>
    <w:rsid w:val="005A4FE6"/>
    <w:rsid w:val="005A5E12"/>
    <w:rsid w:val="005A6521"/>
    <w:rsid w:val="005A6E62"/>
    <w:rsid w:val="005A7C38"/>
    <w:rsid w:val="005B198C"/>
    <w:rsid w:val="005B29D7"/>
    <w:rsid w:val="005B3CDE"/>
    <w:rsid w:val="005B4131"/>
    <w:rsid w:val="005B5713"/>
    <w:rsid w:val="005B5762"/>
    <w:rsid w:val="005B5EC6"/>
    <w:rsid w:val="005B609C"/>
    <w:rsid w:val="005B7680"/>
    <w:rsid w:val="005C016F"/>
    <w:rsid w:val="005C0213"/>
    <w:rsid w:val="005C0B0C"/>
    <w:rsid w:val="005C0EED"/>
    <w:rsid w:val="005C3547"/>
    <w:rsid w:val="005C37A6"/>
    <w:rsid w:val="005C37ED"/>
    <w:rsid w:val="005C4B4D"/>
    <w:rsid w:val="005C5685"/>
    <w:rsid w:val="005C56E7"/>
    <w:rsid w:val="005C644D"/>
    <w:rsid w:val="005D0361"/>
    <w:rsid w:val="005D1015"/>
    <w:rsid w:val="005D1082"/>
    <w:rsid w:val="005D2838"/>
    <w:rsid w:val="005D30A4"/>
    <w:rsid w:val="005D374E"/>
    <w:rsid w:val="005D3A6C"/>
    <w:rsid w:val="005D3EA3"/>
    <w:rsid w:val="005D5011"/>
    <w:rsid w:val="005D62B5"/>
    <w:rsid w:val="005D74C6"/>
    <w:rsid w:val="005D7BD4"/>
    <w:rsid w:val="005E195E"/>
    <w:rsid w:val="005E342B"/>
    <w:rsid w:val="005E465C"/>
    <w:rsid w:val="005E4A47"/>
    <w:rsid w:val="005E5CAE"/>
    <w:rsid w:val="005E60C2"/>
    <w:rsid w:val="005E6279"/>
    <w:rsid w:val="005E656D"/>
    <w:rsid w:val="005F1428"/>
    <w:rsid w:val="005F1F8E"/>
    <w:rsid w:val="005F2120"/>
    <w:rsid w:val="005F3D4F"/>
    <w:rsid w:val="005F5150"/>
    <w:rsid w:val="005F7C6B"/>
    <w:rsid w:val="006002D8"/>
    <w:rsid w:val="00600862"/>
    <w:rsid w:val="00601152"/>
    <w:rsid w:val="0060227F"/>
    <w:rsid w:val="00602938"/>
    <w:rsid w:val="00602C08"/>
    <w:rsid w:val="00603182"/>
    <w:rsid w:val="00603350"/>
    <w:rsid w:val="00603D4C"/>
    <w:rsid w:val="00603E8F"/>
    <w:rsid w:val="00605A42"/>
    <w:rsid w:val="00606A00"/>
    <w:rsid w:val="006074DE"/>
    <w:rsid w:val="00610394"/>
    <w:rsid w:val="00610AC8"/>
    <w:rsid w:val="006114BF"/>
    <w:rsid w:val="00611609"/>
    <w:rsid w:val="00611D24"/>
    <w:rsid w:val="006126C0"/>
    <w:rsid w:val="0061311C"/>
    <w:rsid w:val="00614060"/>
    <w:rsid w:val="00614815"/>
    <w:rsid w:val="00615AE0"/>
    <w:rsid w:val="00615CDE"/>
    <w:rsid w:val="006168CF"/>
    <w:rsid w:val="006208FF"/>
    <w:rsid w:val="00620C9B"/>
    <w:rsid w:val="00620CB5"/>
    <w:rsid w:val="0062139F"/>
    <w:rsid w:val="006225A6"/>
    <w:rsid w:val="00622EFB"/>
    <w:rsid w:val="00622FF8"/>
    <w:rsid w:val="00623C8F"/>
    <w:rsid w:val="00624E73"/>
    <w:rsid w:val="006262F6"/>
    <w:rsid w:val="0062639F"/>
    <w:rsid w:val="00627209"/>
    <w:rsid w:val="0062734A"/>
    <w:rsid w:val="006274F4"/>
    <w:rsid w:val="00627DA4"/>
    <w:rsid w:val="00630AC2"/>
    <w:rsid w:val="00630B57"/>
    <w:rsid w:val="00631B9A"/>
    <w:rsid w:val="006321C3"/>
    <w:rsid w:val="006324DF"/>
    <w:rsid w:val="006334AA"/>
    <w:rsid w:val="0063352C"/>
    <w:rsid w:val="0063367E"/>
    <w:rsid w:val="00634A59"/>
    <w:rsid w:val="006353A0"/>
    <w:rsid w:val="00635705"/>
    <w:rsid w:val="0063572C"/>
    <w:rsid w:val="00635A4E"/>
    <w:rsid w:val="006360DC"/>
    <w:rsid w:val="00636673"/>
    <w:rsid w:val="00636C22"/>
    <w:rsid w:val="00637EE9"/>
    <w:rsid w:val="00640B1F"/>
    <w:rsid w:val="00640DFA"/>
    <w:rsid w:val="00641DDD"/>
    <w:rsid w:val="006428F0"/>
    <w:rsid w:val="00642AE2"/>
    <w:rsid w:val="006462AE"/>
    <w:rsid w:val="0064644B"/>
    <w:rsid w:val="00646B74"/>
    <w:rsid w:val="00647274"/>
    <w:rsid w:val="00647691"/>
    <w:rsid w:val="00647728"/>
    <w:rsid w:val="00647FCA"/>
    <w:rsid w:val="006501B6"/>
    <w:rsid w:val="0065067A"/>
    <w:rsid w:val="006511D0"/>
    <w:rsid w:val="00653428"/>
    <w:rsid w:val="00655857"/>
    <w:rsid w:val="00656546"/>
    <w:rsid w:val="00656866"/>
    <w:rsid w:val="00656BFB"/>
    <w:rsid w:val="00656E32"/>
    <w:rsid w:val="00657CC6"/>
    <w:rsid w:val="00662027"/>
    <w:rsid w:val="00662CF3"/>
    <w:rsid w:val="006639A5"/>
    <w:rsid w:val="00663CC0"/>
    <w:rsid w:val="0066409F"/>
    <w:rsid w:val="0066467F"/>
    <w:rsid w:val="006659BF"/>
    <w:rsid w:val="00665EDC"/>
    <w:rsid w:val="006661AE"/>
    <w:rsid w:val="00666F88"/>
    <w:rsid w:val="006672F1"/>
    <w:rsid w:val="006673A8"/>
    <w:rsid w:val="00670016"/>
    <w:rsid w:val="00670543"/>
    <w:rsid w:val="00670C9D"/>
    <w:rsid w:val="00671150"/>
    <w:rsid w:val="00673728"/>
    <w:rsid w:val="00674FE1"/>
    <w:rsid w:val="00675C00"/>
    <w:rsid w:val="00676E6E"/>
    <w:rsid w:val="006808C3"/>
    <w:rsid w:val="00680C8E"/>
    <w:rsid w:val="00681857"/>
    <w:rsid w:val="0068234A"/>
    <w:rsid w:val="00682627"/>
    <w:rsid w:val="006840B0"/>
    <w:rsid w:val="00684D79"/>
    <w:rsid w:val="006860EA"/>
    <w:rsid w:val="00686C79"/>
    <w:rsid w:val="00690B2B"/>
    <w:rsid w:val="006910B4"/>
    <w:rsid w:val="00691520"/>
    <w:rsid w:val="00691853"/>
    <w:rsid w:val="0069234B"/>
    <w:rsid w:val="00692E62"/>
    <w:rsid w:val="00694EE6"/>
    <w:rsid w:val="0069523B"/>
    <w:rsid w:val="00696931"/>
    <w:rsid w:val="006976A8"/>
    <w:rsid w:val="00697C65"/>
    <w:rsid w:val="006A0162"/>
    <w:rsid w:val="006A0A50"/>
    <w:rsid w:val="006A0C4F"/>
    <w:rsid w:val="006A1729"/>
    <w:rsid w:val="006A1B14"/>
    <w:rsid w:val="006A1FA6"/>
    <w:rsid w:val="006A240A"/>
    <w:rsid w:val="006A25CC"/>
    <w:rsid w:val="006A276C"/>
    <w:rsid w:val="006A2984"/>
    <w:rsid w:val="006A37DF"/>
    <w:rsid w:val="006A4219"/>
    <w:rsid w:val="006A51E8"/>
    <w:rsid w:val="006A6E5B"/>
    <w:rsid w:val="006A6FB6"/>
    <w:rsid w:val="006B0611"/>
    <w:rsid w:val="006B1057"/>
    <w:rsid w:val="006B1654"/>
    <w:rsid w:val="006B1754"/>
    <w:rsid w:val="006B1E34"/>
    <w:rsid w:val="006B2890"/>
    <w:rsid w:val="006B3CBC"/>
    <w:rsid w:val="006B3FB1"/>
    <w:rsid w:val="006B3FDF"/>
    <w:rsid w:val="006B43F9"/>
    <w:rsid w:val="006B473B"/>
    <w:rsid w:val="006B4B8E"/>
    <w:rsid w:val="006B51C0"/>
    <w:rsid w:val="006B5348"/>
    <w:rsid w:val="006B5A58"/>
    <w:rsid w:val="006B609E"/>
    <w:rsid w:val="006B60B8"/>
    <w:rsid w:val="006B6530"/>
    <w:rsid w:val="006B74E0"/>
    <w:rsid w:val="006B7DB7"/>
    <w:rsid w:val="006C0976"/>
    <w:rsid w:val="006C1328"/>
    <w:rsid w:val="006C17B0"/>
    <w:rsid w:val="006C29BD"/>
    <w:rsid w:val="006C2E77"/>
    <w:rsid w:val="006C34F9"/>
    <w:rsid w:val="006C3BD3"/>
    <w:rsid w:val="006C4588"/>
    <w:rsid w:val="006C4E44"/>
    <w:rsid w:val="006C5222"/>
    <w:rsid w:val="006C5271"/>
    <w:rsid w:val="006C5B82"/>
    <w:rsid w:val="006C5E5A"/>
    <w:rsid w:val="006C65D9"/>
    <w:rsid w:val="006C69BA"/>
    <w:rsid w:val="006C69D5"/>
    <w:rsid w:val="006C6B62"/>
    <w:rsid w:val="006C6BC0"/>
    <w:rsid w:val="006C7C60"/>
    <w:rsid w:val="006D254F"/>
    <w:rsid w:val="006D3373"/>
    <w:rsid w:val="006D436A"/>
    <w:rsid w:val="006D4C12"/>
    <w:rsid w:val="006D5567"/>
    <w:rsid w:val="006D57A3"/>
    <w:rsid w:val="006D5E04"/>
    <w:rsid w:val="006D6724"/>
    <w:rsid w:val="006D6BE0"/>
    <w:rsid w:val="006D7368"/>
    <w:rsid w:val="006D79D3"/>
    <w:rsid w:val="006E04DC"/>
    <w:rsid w:val="006E0ABF"/>
    <w:rsid w:val="006E2594"/>
    <w:rsid w:val="006E2603"/>
    <w:rsid w:val="006E28C8"/>
    <w:rsid w:val="006E387A"/>
    <w:rsid w:val="006E5A47"/>
    <w:rsid w:val="006E63A7"/>
    <w:rsid w:val="006E71B9"/>
    <w:rsid w:val="006E7294"/>
    <w:rsid w:val="006F0312"/>
    <w:rsid w:val="006F34D3"/>
    <w:rsid w:val="006F39FD"/>
    <w:rsid w:val="006F419B"/>
    <w:rsid w:val="006F4A36"/>
    <w:rsid w:val="006F4C48"/>
    <w:rsid w:val="006F5650"/>
    <w:rsid w:val="006F66CB"/>
    <w:rsid w:val="006F6E0C"/>
    <w:rsid w:val="006F729E"/>
    <w:rsid w:val="006F7A52"/>
    <w:rsid w:val="006F7F4C"/>
    <w:rsid w:val="00700969"/>
    <w:rsid w:val="00701FE6"/>
    <w:rsid w:val="00702486"/>
    <w:rsid w:val="007031AF"/>
    <w:rsid w:val="007043E1"/>
    <w:rsid w:val="00704652"/>
    <w:rsid w:val="00704D2E"/>
    <w:rsid w:val="007053E9"/>
    <w:rsid w:val="0070582F"/>
    <w:rsid w:val="00705C0B"/>
    <w:rsid w:val="00705C41"/>
    <w:rsid w:val="007060FD"/>
    <w:rsid w:val="007066CE"/>
    <w:rsid w:val="0070670D"/>
    <w:rsid w:val="00706C46"/>
    <w:rsid w:val="007105B1"/>
    <w:rsid w:val="007105FE"/>
    <w:rsid w:val="00710E2D"/>
    <w:rsid w:val="007114AF"/>
    <w:rsid w:val="007115DA"/>
    <w:rsid w:val="00711951"/>
    <w:rsid w:val="00711EE6"/>
    <w:rsid w:val="00712FCC"/>
    <w:rsid w:val="00713F33"/>
    <w:rsid w:val="007145AB"/>
    <w:rsid w:val="00715CEC"/>
    <w:rsid w:val="00715D2C"/>
    <w:rsid w:val="007164BE"/>
    <w:rsid w:val="007167E4"/>
    <w:rsid w:val="00716DB2"/>
    <w:rsid w:val="00720FA9"/>
    <w:rsid w:val="007215AA"/>
    <w:rsid w:val="00721DB1"/>
    <w:rsid w:val="00722CCC"/>
    <w:rsid w:val="00724097"/>
    <w:rsid w:val="00724EAE"/>
    <w:rsid w:val="00724F53"/>
    <w:rsid w:val="00725587"/>
    <w:rsid w:val="007256B3"/>
    <w:rsid w:val="0072636C"/>
    <w:rsid w:val="00726427"/>
    <w:rsid w:val="00726679"/>
    <w:rsid w:val="00726726"/>
    <w:rsid w:val="00727398"/>
    <w:rsid w:val="00727E7C"/>
    <w:rsid w:val="0073189E"/>
    <w:rsid w:val="007319E5"/>
    <w:rsid w:val="00732424"/>
    <w:rsid w:val="00732A43"/>
    <w:rsid w:val="00733359"/>
    <w:rsid w:val="00733469"/>
    <w:rsid w:val="0073379C"/>
    <w:rsid w:val="00733B9B"/>
    <w:rsid w:val="00733DBC"/>
    <w:rsid w:val="00733F52"/>
    <w:rsid w:val="00733FF8"/>
    <w:rsid w:val="007342E1"/>
    <w:rsid w:val="0073481D"/>
    <w:rsid w:val="00734860"/>
    <w:rsid w:val="007362DE"/>
    <w:rsid w:val="007368FF"/>
    <w:rsid w:val="00736981"/>
    <w:rsid w:val="00740022"/>
    <w:rsid w:val="0074118A"/>
    <w:rsid w:val="00742444"/>
    <w:rsid w:val="00742FC3"/>
    <w:rsid w:val="007438DC"/>
    <w:rsid w:val="007448A7"/>
    <w:rsid w:val="0074558B"/>
    <w:rsid w:val="007455AC"/>
    <w:rsid w:val="00745866"/>
    <w:rsid w:val="0075005F"/>
    <w:rsid w:val="007503BD"/>
    <w:rsid w:val="00750FCC"/>
    <w:rsid w:val="0075135B"/>
    <w:rsid w:val="007518D1"/>
    <w:rsid w:val="00751993"/>
    <w:rsid w:val="00753481"/>
    <w:rsid w:val="00753512"/>
    <w:rsid w:val="00753FCD"/>
    <w:rsid w:val="0075596E"/>
    <w:rsid w:val="00755ED8"/>
    <w:rsid w:val="0075608F"/>
    <w:rsid w:val="00756160"/>
    <w:rsid w:val="00757EA4"/>
    <w:rsid w:val="00762164"/>
    <w:rsid w:val="007627C8"/>
    <w:rsid w:val="00762E4E"/>
    <w:rsid w:val="007631F8"/>
    <w:rsid w:val="00763374"/>
    <w:rsid w:val="00763BA5"/>
    <w:rsid w:val="00764286"/>
    <w:rsid w:val="007647E2"/>
    <w:rsid w:val="0076492E"/>
    <w:rsid w:val="0076597C"/>
    <w:rsid w:val="007660C3"/>
    <w:rsid w:val="007674DF"/>
    <w:rsid w:val="0076751B"/>
    <w:rsid w:val="0077090B"/>
    <w:rsid w:val="00770D5C"/>
    <w:rsid w:val="00771473"/>
    <w:rsid w:val="00771B4F"/>
    <w:rsid w:val="00771CED"/>
    <w:rsid w:val="00771EEB"/>
    <w:rsid w:val="00772DFA"/>
    <w:rsid w:val="00773597"/>
    <w:rsid w:val="00774627"/>
    <w:rsid w:val="007766AA"/>
    <w:rsid w:val="007770B7"/>
    <w:rsid w:val="00777D4D"/>
    <w:rsid w:val="00780220"/>
    <w:rsid w:val="0078038D"/>
    <w:rsid w:val="00780632"/>
    <w:rsid w:val="00781712"/>
    <w:rsid w:val="00781722"/>
    <w:rsid w:val="00781846"/>
    <w:rsid w:val="00781CC4"/>
    <w:rsid w:val="00782172"/>
    <w:rsid w:val="00782A5B"/>
    <w:rsid w:val="00783105"/>
    <w:rsid w:val="00784AF7"/>
    <w:rsid w:val="00784B35"/>
    <w:rsid w:val="00784D02"/>
    <w:rsid w:val="00784D46"/>
    <w:rsid w:val="007850B4"/>
    <w:rsid w:val="0078541D"/>
    <w:rsid w:val="007858B4"/>
    <w:rsid w:val="007860A1"/>
    <w:rsid w:val="007865AB"/>
    <w:rsid w:val="00786B1E"/>
    <w:rsid w:val="00787079"/>
    <w:rsid w:val="00787FD7"/>
    <w:rsid w:val="00790046"/>
    <w:rsid w:val="0079068C"/>
    <w:rsid w:val="007909E9"/>
    <w:rsid w:val="00790A41"/>
    <w:rsid w:val="00790FBE"/>
    <w:rsid w:val="00791058"/>
    <w:rsid w:val="0079183B"/>
    <w:rsid w:val="00792BB2"/>
    <w:rsid w:val="0079315F"/>
    <w:rsid w:val="00793264"/>
    <w:rsid w:val="007933CB"/>
    <w:rsid w:val="00793471"/>
    <w:rsid w:val="00794052"/>
    <w:rsid w:val="007955C5"/>
    <w:rsid w:val="00795ADB"/>
    <w:rsid w:val="00796850"/>
    <w:rsid w:val="00796BD9"/>
    <w:rsid w:val="00797ECA"/>
    <w:rsid w:val="00797FCA"/>
    <w:rsid w:val="007A0190"/>
    <w:rsid w:val="007A13C1"/>
    <w:rsid w:val="007A196C"/>
    <w:rsid w:val="007A36A0"/>
    <w:rsid w:val="007A38EB"/>
    <w:rsid w:val="007A465D"/>
    <w:rsid w:val="007A4FFC"/>
    <w:rsid w:val="007A5986"/>
    <w:rsid w:val="007A64F0"/>
    <w:rsid w:val="007A659F"/>
    <w:rsid w:val="007A6982"/>
    <w:rsid w:val="007A7526"/>
    <w:rsid w:val="007B0FB4"/>
    <w:rsid w:val="007B114A"/>
    <w:rsid w:val="007B14C8"/>
    <w:rsid w:val="007B1F13"/>
    <w:rsid w:val="007B28F4"/>
    <w:rsid w:val="007B3EC2"/>
    <w:rsid w:val="007B3F81"/>
    <w:rsid w:val="007B3FED"/>
    <w:rsid w:val="007B4A68"/>
    <w:rsid w:val="007B5410"/>
    <w:rsid w:val="007B5EA8"/>
    <w:rsid w:val="007B63F5"/>
    <w:rsid w:val="007B660F"/>
    <w:rsid w:val="007B785D"/>
    <w:rsid w:val="007C0598"/>
    <w:rsid w:val="007C08AB"/>
    <w:rsid w:val="007C157E"/>
    <w:rsid w:val="007C15AF"/>
    <w:rsid w:val="007C1885"/>
    <w:rsid w:val="007C249F"/>
    <w:rsid w:val="007C30F9"/>
    <w:rsid w:val="007C3810"/>
    <w:rsid w:val="007C4241"/>
    <w:rsid w:val="007C4C5D"/>
    <w:rsid w:val="007C533E"/>
    <w:rsid w:val="007C56C1"/>
    <w:rsid w:val="007C58A7"/>
    <w:rsid w:val="007C6631"/>
    <w:rsid w:val="007C6A38"/>
    <w:rsid w:val="007C75A8"/>
    <w:rsid w:val="007C7A7F"/>
    <w:rsid w:val="007C7B26"/>
    <w:rsid w:val="007D147F"/>
    <w:rsid w:val="007D17DA"/>
    <w:rsid w:val="007D342E"/>
    <w:rsid w:val="007D3978"/>
    <w:rsid w:val="007D3B32"/>
    <w:rsid w:val="007D4A81"/>
    <w:rsid w:val="007D7714"/>
    <w:rsid w:val="007D7D37"/>
    <w:rsid w:val="007E0A0C"/>
    <w:rsid w:val="007E1408"/>
    <w:rsid w:val="007E292A"/>
    <w:rsid w:val="007E325B"/>
    <w:rsid w:val="007E342D"/>
    <w:rsid w:val="007E49E1"/>
    <w:rsid w:val="007E55DF"/>
    <w:rsid w:val="007E6248"/>
    <w:rsid w:val="007E66A1"/>
    <w:rsid w:val="007E66F4"/>
    <w:rsid w:val="007E73D8"/>
    <w:rsid w:val="007E741E"/>
    <w:rsid w:val="007F0387"/>
    <w:rsid w:val="007F0989"/>
    <w:rsid w:val="007F1855"/>
    <w:rsid w:val="007F298F"/>
    <w:rsid w:val="007F396E"/>
    <w:rsid w:val="007F3C27"/>
    <w:rsid w:val="007F3CFD"/>
    <w:rsid w:val="007F497C"/>
    <w:rsid w:val="007F5377"/>
    <w:rsid w:val="007F6492"/>
    <w:rsid w:val="007F7A48"/>
    <w:rsid w:val="008000B5"/>
    <w:rsid w:val="0080076B"/>
    <w:rsid w:val="0080157B"/>
    <w:rsid w:val="008039A2"/>
    <w:rsid w:val="00804028"/>
    <w:rsid w:val="00804422"/>
    <w:rsid w:val="008046AD"/>
    <w:rsid w:val="008058E2"/>
    <w:rsid w:val="00805925"/>
    <w:rsid w:val="00805BAA"/>
    <w:rsid w:val="00805E45"/>
    <w:rsid w:val="008065CB"/>
    <w:rsid w:val="008074AF"/>
    <w:rsid w:val="00807A3F"/>
    <w:rsid w:val="008100B8"/>
    <w:rsid w:val="00810AF4"/>
    <w:rsid w:val="00811501"/>
    <w:rsid w:val="00811CE6"/>
    <w:rsid w:val="00813AA5"/>
    <w:rsid w:val="0081461C"/>
    <w:rsid w:val="00816281"/>
    <w:rsid w:val="008165D0"/>
    <w:rsid w:val="00817A9F"/>
    <w:rsid w:val="00817D95"/>
    <w:rsid w:val="00817E4B"/>
    <w:rsid w:val="0082036F"/>
    <w:rsid w:val="00820B82"/>
    <w:rsid w:val="00820E5C"/>
    <w:rsid w:val="00821411"/>
    <w:rsid w:val="00821426"/>
    <w:rsid w:val="0082159E"/>
    <w:rsid w:val="008217F7"/>
    <w:rsid w:val="00821DB5"/>
    <w:rsid w:val="00822080"/>
    <w:rsid w:val="00823258"/>
    <w:rsid w:val="008244A1"/>
    <w:rsid w:val="0082584F"/>
    <w:rsid w:val="008261F1"/>
    <w:rsid w:val="00826238"/>
    <w:rsid w:val="00826545"/>
    <w:rsid w:val="008270E6"/>
    <w:rsid w:val="00827157"/>
    <w:rsid w:val="008271D2"/>
    <w:rsid w:val="00827C79"/>
    <w:rsid w:val="00830BF2"/>
    <w:rsid w:val="00830C84"/>
    <w:rsid w:val="00831501"/>
    <w:rsid w:val="00831873"/>
    <w:rsid w:val="00835BF8"/>
    <w:rsid w:val="00836064"/>
    <w:rsid w:val="00836DD5"/>
    <w:rsid w:val="00837105"/>
    <w:rsid w:val="008373CC"/>
    <w:rsid w:val="00837AC5"/>
    <w:rsid w:val="00837F8D"/>
    <w:rsid w:val="00841762"/>
    <w:rsid w:val="008418ED"/>
    <w:rsid w:val="0084228C"/>
    <w:rsid w:val="008424E2"/>
    <w:rsid w:val="00842CD7"/>
    <w:rsid w:val="008431EC"/>
    <w:rsid w:val="00843F9B"/>
    <w:rsid w:val="0084462F"/>
    <w:rsid w:val="00845568"/>
    <w:rsid w:val="0084605C"/>
    <w:rsid w:val="0084682F"/>
    <w:rsid w:val="00846AD3"/>
    <w:rsid w:val="00846C37"/>
    <w:rsid w:val="0084729D"/>
    <w:rsid w:val="008478C5"/>
    <w:rsid w:val="008503B7"/>
    <w:rsid w:val="008517B9"/>
    <w:rsid w:val="00851A7A"/>
    <w:rsid w:val="00851BFF"/>
    <w:rsid w:val="00851DA3"/>
    <w:rsid w:val="00852B59"/>
    <w:rsid w:val="00852F94"/>
    <w:rsid w:val="00853A28"/>
    <w:rsid w:val="00855867"/>
    <w:rsid w:val="00855B52"/>
    <w:rsid w:val="0085649E"/>
    <w:rsid w:val="008572E5"/>
    <w:rsid w:val="00860308"/>
    <w:rsid w:val="00861CF3"/>
    <w:rsid w:val="008620B2"/>
    <w:rsid w:val="00862111"/>
    <w:rsid w:val="00862D2A"/>
    <w:rsid w:val="00862F32"/>
    <w:rsid w:val="00864E1F"/>
    <w:rsid w:val="0086575B"/>
    <w:rsid w:val="00866912"/>
    <w:rsid w:val="00866EE2"/>
    <w:rsid w:val="0086743D"/>
    <w:rsid w:val="00870D40"/>
    <w:rsid w:val="0087114B"/>
    <w:rsid w:val="0087252C"/>
    <w:rsid w:val="00872A8A"/>
    <w:rsid w:val="00872E11"/>
    <w:rsid w:val="00872F46"/>
    <w:rsid w:val="00875278"/>
    <w:rsid w:val="008755C1"/>
    <w:rsid w:val="008765CD"/>
    <w:rsid w:val="00876B65"/>
    <w:rsid w:val="0087796F"/>
    <w:rsid w:val="00880609"/>
    <w:rsid w:val="008809B4"/>
    <w:rsid w:val="00880D4F"/>
    <w:rsid w:val="00882A22"/>
    <w:rsid w:val="00882FE7"/>
    <w:rsid w:val="008833B6"/>
    <w:rsid w:val="00883A74"/>
    <w:rsid w:val="00883C87"/>
    <w:rsid w:val="00883FA9"/>
    <w:rsid w:val="00884AF8"/>
    <w:rsid w:val="00884F3B"/>
    <w:rsid w:val="008862BD"/>
    <w:rsid w:val="00886427"/>
    <w:rsid w:val="00886CCF"/>
    <w:rsid w:val="00890CE8"/>
    <w:rsid w:val="008916B8"/>
    <w:rsid w:val="00891823"/>
    <w:rsid w:val="008919F5"/>
    <w:rsid w:val="00891DE3"/>
    <w:rsid w:val="00891F13"/>
    <w:rsid w:val="00893292"/>
    <w:rsid w:val="00893BDA"/>
    <w:rsid w:val="00894A73"/>
    <w:rsid w:val="00895FF7"/>
    <w:rsid w:val="008965D5"/>
    <w:rsid w:val="00897649"/>
    <w:rsid w:val="00897A21"/>
    <w:rsid w:val="008A02EC"/>
    <w:rsid w:val="008A0CA5"/>
    <w:rsid w:val="008A0D08"/>
    <w:rsid w:val="008A133D"/>
    <w:rsid w:val="008A1A11"/>
    <w:rsid w:val="008A2092"/>
    <w:rsid w:val="008A31D7"/>
    <w:rsid w:val="008A38B2"/>
    <w:rsid w:val="008A4506"/>
    <w:rsid w:val="008A47B5"/>
    <w:rsid w:val="008A498A"/>
    <w:rsid w:val="008A50D8"/>
    <w:rsid w:val="008A584F"/>
    <w:rsid w:val="008A5A3F"/>
    <w:rsid w:val="008A6A8F"/>
    <w:rsid w:val="008A71BC"/>
    <w:rsid w:val="008A7A0E"/>
    <w:rsid w:val="008A7A5B"/>
    <w:rsid w:val="008B0405"/>
    <w:rsid w:val="008B0D76"/>
    <w:rsid w:val="008B0DFF"/>
    <w:rsid w:val="008B1827"/>
    <w:rsid w:val="008B1931"/>
    <w:rsid w:val="008B248F"/>
    <w:rsid w:val="008B358F"/>
    <w:rsid w:val="008B43D0"/>
    <w:rsid w:val="008B4486"/>
    <w:rsid w:val="008B625F"/>
    <w:rsid w:val="008C05AC"/>
    <w:rsid w:val="008C0F91"/>
    <w:rsid w:val="008C18B1"/>
    <w:rsid w:val="008C1ADD"/>
    <w:rsid w:val="008C23B9"/>
    <w:rsid w:val="008C33C3"/>
    <w:rsid w:val="008C39C3"/>
    <w:rsid w:val="008C4120"/>
    <w:rsid w:val="008C4921"/>
    <w:rsid w:val="008C524B"/>
    <w:rsid w:val="008C5D5A"/>
    <w:rsid w:val="008C6468"/>
    <w:rsid w:val="008C6726"/>
    <w:rsid w:val="008C778F"/>
    <w:rsid w:val="008D1363"/>
    <w:rsid w:val="008D1C4E"/>
    <w:rsid w:val="008D24CD"/>
    <w:rsid w:val="008D29DA"/>
    <w:rsid w:val="008D3090"/>
    <w:rsid w:val="008D4798"/>
    <w:rsid w:val="008D4DBF"/>
    <w:rsid w:val="008D5437"/>
    <w:rsid w:val="008D5A96"/>
    <w:rsid w:val="008D6485"/>
    <w:rsid w:val="008D6BD0"/>
    <w:rsid w:val="008D6C02"/>
    <w:rsid w:val="008D7C68"/>
    <w:rsid w:val="008E0025"/>
    <w:rsid w:val="008E06EC"/>
    <w:rsid w:val="008E07E1"/>
    <w:rsid w:val="008E11BA"/>
    <w:rsid w:val="008E1397"/>
    <w:rsid w:val="008E1ED8"/>
    <w:rsid w:val="008E2526"/>
    <w:rsid w:val="008E299A"/>
    <w:rsid w:val="008E55D6"/>
    <w:rsid w:val="008E5AC6"/>
    <w:rsid w:val="008E73F3"/>
    <w:rsid w:val="008F0083"/>
    <w:rsid w:val="008F01AC"/>
    <w:rsid w:val="008F037F"/>
    <w:rsid w:val="008F0717"/>
    <w:rsid w:val="008F0B7D"/>
    <w:rsid w:val="008F1DDF"/>
    <w:rsid w:val="008F2191"/>
    <w:rsid w:val="008F2250"/>
    <w:rsid w:val="008F2A2F"/>
    <w:rsid w:val="008F3495"/>
    <w:rsid w:val="008F4F55"/>
    <w:rsid w:val="008F547D"/>
    <w:rsid w:val="008F6852"/>
    <w:rsid w:val="008F68C6"/>
    <w:rsid w:val="008F6C98"/>
    <w:rsid w:val="009003F2"/>
    <w:rsid w:val="009009B3"/>
    <w:rsid w:val="00901265"/>
    <w:rsid w:val="00901E26"/>
    <w:rsid w:val="00903094"/>
    <w:rsid w:val="009037BE"/>
    <w:rsid w:val="00903BE8"/>
    <w:rsid w:val="00904CA4"/>
    <w:rsid w:val="009061E6"/>
    <w:rsid w:val="009077F6"/>
    <w:rsid w:val="009114F6"/>
    <w:rsid w:val="00911648"/>
    <w:rsid w:val="00913A72"/>
    <w:rsid w:val="00914179"/>
    <w:rsid w:val="00916528"/>
    <w:rsid w:val="00916B10"/>
    <w:rsid w:val="00916FE0"/>
    <w:rsid w:val="009171FC"/>
    <w:rsid w:val="009173FF"/>
    <w:rsid w:val="00917AFD"/>
    <w:rsid w:val="0092068E"/>
    <w:rsid w:val="00920C95"/>
    <w:rsid w:val="0092141F"/>
    <w:rsid w:val="00921EF1"/>
    <w:rsid w:val="009220DB"/>
    <w:rsid w:val="00922524"/>
    <w:rsid w:val="009225ED"/>
    <w:rsid w:val="00922664"/>
    <w:rsid w:val="00922704"/>
    <w:rsid w:val="00922768"/>
    <w:rsid w:val="0092340A"/>
    <w:rsid w:val="0092378A"/>
    <w:rsid w:val="00923A15"/>
    <w:rsid w:val="00923A48"/>
    <w:rsid w:val="00923D11"/>
    <w:rsid w:val="00923F5F"/>
    <w:rsid w:val="00924613"/>
    <w:rsid w:val="009250DB"/>
    <w:rsid w:val="00925FBF"/>
    <w:rsid w:val="00930A22"/>
    <w:rsid w:val="00930EFD"/>
    <w:rsid w:val="00931DBB"/>
    <w:rsid w:val="0093205F"/>
    <w:rsid w:val="009322E8"/>
    <w:rsid w:val="00932CE0"/>
    <w:rsid w:val="00933BEB"/>
    <w:rsid w:val="009343E9"/>
    <w:rsid w:val="009347C3"/>
    <w:rsid w:val="00935386"/>
    <w:rsid w:val="00935F50"/>
    <w:rsid w:val="00936DF0"/>
    <w:rsid w:val="00940EA2"/>
    <w:rsid w:val="00942EA6"/>
    <w:rsid w:val="00944398"/>
    <w:rsid w:val="00944883"/>
    <w:rsid w:val="00945EFF"/>
    <w:rsid w:val="009469BB"/>
    <w:rsid w:val="00947361"/>
    <w:rsid w:val="00947E1D"/>
    <w:rsid w:val="00947F2F"/>
    <w:rsid w:val="00950796"/>
    <w:rsid w:val="00950AA9"/>
    <w:rsid w:val="00950E0A"/>
    <w:rsid w:val="00950FEE"/>
    <w:rsid w:val="0095129A"/>
    <w:rsid w:val="00951A20"/>
    <w:rsid w:val="009530DE"/>
    <w:rsid w:val="009535DA"/>
    <w:rsid w:val="00954D3A"/>
    <w:rsid w:val="00954F93"/>
    <w:rsid w:val="00955413"/>
    <w:rsid w:val="0095619D"/>
    <w:rsid w:val="009575A7"/>
    <w:rsid w:val="0095764F"/>
    <w:rsid w:val="00957967"/>
    <w:rsid w:val="00961325"/>
    <w:rsid w:val="009615D4"/>
    <w:rsid w:val="00961C2D"/>
    <w:rsid w:val="00962B00"/>
    <w:rsid w:val="00962B3A"/>
    <w:rsid w:val="00963660"/>
    <w:rsid w:val="00963B6F"/>
    <w:rsid w:val="00963EEC"/>
    <w:rsid w:val="0096412C"/>
    <w:rsid w:val="0096437E"/>
    <w:rsid w:val="00964FD9"/>
    <w:rsid w:val="00965412"/>
    <w:rsid w:val="009678D1"/>
    <w:rsid w:val="00967DF1"/>
    <w:rsid w:val="00967F2E"/>
    <w:rsid w:val="009706D5"/>
    <w:rsid w:val="00970E46"/>
    <w:rsid w:val="009716A8"/>
    <w:rsid w:val="0097171A"/>
    <w:rsid w:val="00971807"/>
    <w:rsid w:val="0097438F"/>
    <w:rsid w:val="009754B2"/>
    <w:rsid w:val="009756DC"/>
    <w:rsid w:val="009758C7"/>
    <w:rsid w:val="0097620B"/>
    <w:rsid w:val="00976260"/>
    <w:rsid w:val="009764E9"/>
    <w:rsid w:val="0097752E"/>
    <w:rsid w:val="0097786E"/>
    <w:rsid w:val="009815D7"/>
    <w:rsid w:val="0098180B"/>
    <w:rsid w:val="00982820"/>
    <w:rsid w:val="00982C78"/>
    <w:rsid w:val="009830A5"/>
    <w:rsid w:val="009836E8"/>
    <w:rsid w:val="00983DF4"/>
    <w:rsid w:val="009848F5"/>
    <w:rsid w:val="00984BDE"/>
    <w:rsid w:val="00986B6B"/>
    <w:rsid w:val="0098726E"/>
    <w:rsid w:val="009873F3"/>
    <w:rsid w:val="00987527"/>
    <w:rsid w:val="009875C7"/>
    <w:rsid w:val="00987E98"/>
    <w:rsid w:val="00990A07"/>
    <w:rsid w:val="00990BED"/>
    <w:rsid w:val="00991424"/>
    <w:rsid w:val="009915CB"/>
    <w:rsid w:val="0099185A"/>
    <w:rsid w:val="00991999"/>
    <w:rsid w:val="009936FC"/>
    <w:rsid w:val="00995C23"/>
    <w:rsid w:val="009967AF"/>
    <w:rsid w:val="0099693D"/>
    <w:rsid w:val="009A07DB"/>
    <w:rsid w:val="009A0F38"/>
    <w:rsid w:val="009A22BA"/>
    <w:rsid w:val="009A28F6"/>
    <w:rsid w:val="009A3398"/>
    <w:rsid w:val="009A3502"/>
    <w:rsid w:val="009A41B7"/>
    <w:rsid w:val="009A62F3"/>
    <w:rsid w:val="009A64B1"/>
    <w:rsid w:val="009A71A4"/>
    <w:rsid w:val="009A7FB9"/>
    <w:rsid w:val="009B06A4"/>
    <w:rsid w:val="009B12A1"/>
    <w:rsid w:val="009B1C0A"/>
    <w:rsid w:val="009B204B"/>
    <w:rsid w:val="009B235E"/>
    <w:rsid w:val="009B23FE"/>
    <w:rsid w:val="009B276A"/>
    <w:rsid w:val="009B2BD3"/>
    <w:rsid w:val="009B320E"/>
    <w:rsid w:val="009B381F"/>
    <w:rsid w:val="009B4189"/>
    <w:rsid w:val="009B4437"/>
    <w:rsid w:val="009B5718"/>
    <w:rsid w:val="009B582D"/>
    <w:rsid w:val="009B5F21"/>
    <w:rsid w:val="009B72AE"/>
    <w:rsid w:val="009C0746"/>
    <w:rsid w:val="009C1672"/>
    <w:rsid w:val="009C18A5"/>
    <w:rsid w:val="009C1C49"/>
    <w:rsid w:val="009C1FC0"/>
    <w:rsid w:val="009C2058"/>
    <w:rsid w:val="009C2128"/>
    <w:rsid w:val="009C22B5"/>
    <w:rsid w:val="009C2AE2"/>
    <w:rsid w:val="009C2C75"/>
    <w:rsid w:val="009C4C71"/>
    <w:rsid w:val="009C53FF"/>
    <w:rsid w:val="009C6F9D"/>
    <w:rsid w:val="009C6FE6"/>
    <w:rsid w:val="009C7A9A"/>
    <w:rsid w:val="009C7ECE"/>
    <w:rsid w:val="009D04E0"/>
    <w:rsid w:val="009D0734"/>
    <w:rsid w:val="009D08CB"/>
    <w:rsid w:val="009D1089"/>
    <w:rsid w:val="009D16EC"/>
    <w:rsid w:val="009D1C5E"/>
    <w:rsid w:val="009D1F44"/>
    <w:rsid w:val="009D22EA"/>
    <w:rsid w:val="009D2A9C"/>
    <w:rsid w:val="009D33F2"/>
    <w:rsid w:val="009D3929"/>
    <w:rsid w:val="009D3DC1"/>
    <w:rsid w:val="009D4BEC"/>
    <w:rsid w:val="009D4EE9"/>
    <w:rsid w:val="009D559D"/>
    <w:rsid w:val="009D57E5"/>
    <w:rsid w:val="009D5B63"/>
    <w:rsid w:val="009D5B94"/>
    <w:rsid w:val="009D77C5"/>
    <w:rsid w:val="009E0E15"/>
    <w:rsid w:val="009E1D0C"/>
    <w:rsid w:val="009E279B"/>
    <w:rsid w:val="009E3765"/>
    <w:rsid w:val="009E3BAA"/>
    <w:rsid w:val="009E3DEC"/>
    <w:rsid w:val="009E51B8"/>
    <w:rsid w:val="009E575E"/>
    <w:rsid w:val="009E5B99"/>
    <w:rsid w:val="009E7257"/>
    <w:rsid w:val="009E7BB8"/>
    <w:rsid w:val="009F12B3"/>
    <w:rsid w:val="009F158A"/>
    <w:rsid w:val="009F19C7"/>
    <w:rsid w:val="009F1C4A"/>
    <w:rsid w:val="009F1E68"/>
    <w:rsid w:val="009F3784"/>
    <w:rsid w:val="009F4266"/>
    <w:rsid w:val="009F44EC"/>
    <w:rsid w:val="009F451D"/>
    <w:rsid w:val="009F5072"/>
    <w:rsid w:val="009F56D0"/>
    <w:rsid w:val="009F5C74"/>
    <w:rsid w:val="009F6876"/>
    <w:rsid w:val="009F7360"/>
    <w:rsid w:val="009F7CEB"/>
    <w:rsid w:val="00A006BF"/>
    <w:rsid w:val="00A00F38"/>
    <w:rsid w:val="00A0123C"/>
    <w:rsid w:val="00A017D3"/>
    <w:rsid w:val="00A028A8"/>
    <w:rsid w:val="00A03D68"/>
    <w:rsid w:val="00A05232"/>
    <w:rsid w:val="00A0792F"/>
    <w:rsid w:val="00A104E6"/>
    <w:rsid w:val="00A112FA"/>
    <w:rsid w:val="00A11E5D"/>
    <w:rsid w:val="00A121DF"/>
    <w:rsid w:val="00A1245E"/>
    <w:rsid w:val="00A13411"/>
    <w:rsid w:val="00A135DA"/>
    <w:rsid w:val="00A13921"/>
    <w:rsid w:val="00A13CF6"/>
    <w:rsid w:val="00A13E12"/>
    <w:rsid w:val="00A144AA"/>
    <w:rsid w:val="00A1484D"/>
    <w:rsid w:val="00A14A94"/>
    <w:rsid w:val="00A153DF"/>
    <w:rsid w:val="00A1559B"/>
    <w:rsid w:val="00A160D5"/>
    <w:rsid w:val="00A177C7"/>
    <w:rsid w:val="00A17A80"/>
    <w:rsid w:val="00A20267"/>
    <w:rsid w:val="00A20622"/>
    <w:rsid w:val="00A20AF3"/>
    <w:rsid w:val="00A21CD4"/>
    <w:rsid w:val="00A21E6D"/>
    <w:rsid w:val="00A22EF5"/>
    <w:rsid w:val="00A236B1"/>
    <w:rsid w:val="00A23B3E"/>
    <w:rsid w:val="00A245EC"/>
    <w:rsid w:val="00A24D43"/>
    <w:rsid w:val="00A269DD"/>
    <w:rsid w:val="00A26B83"/>
    <w:rsid w:val="00A270F2"/>
    <w:rsid w:val="00A30344"/>
    <w:rsid w:val="00A31F54"/>
    <w:rsid w:val="00A3472A"/>
    <w:rsid w:val="00A358AA"/>
    <w:rsid w:val="00A37C60"/>
    <w:rsid w:val="00A40825"/>
    <w:rsid w:val="00A408C5"/>
    <w:rsid w:val="00A40D5D"/>
    <w:rsid w:val="00A40ECE"/>
    <w:rsid w:val="00A42839"/>
    <w:rsid w:val="00A4291A"/>
    <w:rsid w:val="00A42BB1"/>
    <w:rsid w:val="00A42D30"/>
    <w:rsid w:val="00A42F4B"/>
    <w:rsid w:val="00A434BF"/>
    <w:rsid w:val="00A43CBD"/>
    <w:rsid w:val="00A44BA0"/>
    <w:rsid w:val="00A44D73"/>
    <w:rsid w:val="00A45C02"/>
    <w:rsid w:val="00A46AE0"/>
    <w:rsid w:val="00A53028"/>
    <w:rsid w:val="00A53499"/>
    <w:rsid w:val="00A53922"/>
    <w:rsid w:val="00A54109"/>
    <w:rsid w:val="00A55800"/>
    <w:rsid w:val="00A561ED"/>
    <w:rsid w:val="00A57276"/>
    <w:rsid w:val="00A61289"/>
    <w:rsid w:val="00A6168F"/>
    <w:rsid w:val="00A62AD6"/>
    <w:rsid w:val="00A63F6F"/>
    <w:rsid w:val="00A643B5"/>
    <w:rsid w:val="00A65127"/>
    <w:rsid w:val="00A65547"/>
    <w:rsid w:val="00A65933"/>
    <w:rsid w:val="00A65F0D"/>
    <w:rsid w:val="00A66385"/>
    <w:rsid w:val="00A70671"/>
    <w:rsid w:val="00A71B01"/>
    <w:rsid w:val="00A72155"/>
    <w:rsid w:val="00A72E89"/>
    <w:rsid w:val="00A73040"/>
    <w:rsid w:val="00A7382A"/>
    <w:rsid w:val="00A738B8"/>
    <w:rsid w:val="00A738CB"/>
    <w:rsid w:val="00A75A49"/>
    <w:rsid w:val="00A75DF9"/>
    <w:rsid w:val="00A75F5D"/>
    <w:rsid w:val="00A768F1"/>
    <w:rsid w:val="00A76C36"/>
    <w:rsid w:val="00A7798C"/>
    <w:rsid w:val="00A77AC0"/>
    <w:rsid w:val="00A81002"/>
    <w:rsid w:val="00A81063"/>
    <w:rsid w:val="00A812D9"/>
    <w:rsid w:val="00A817EC"/>
    <w:rsid w:val="00A81B1C"/>
    <w:rsid w:val="00A839A9"/>
    <w:rsid w:val="00A83A1B"/>
    <w:rsid w:val="00A8581B"/>
    <w:rsid w:val="00A86511"/>
    <w:rsid w:val="00A8663D"/>
    <w:rsid w:val="00A8739C"/>
    <w:rsid w:val="00A8777E"/>
    <w:rsid w:val="00A87A7F"/>
    <w:rsid w:val="00A90671"/>
    <w:rsid w:val="00A9107F"/>
    <w:rsid w:val="00A91C8B"/>
    <w:rsid w:val="00A935D7"/>
    <w:rsid w:val="00A93D03"/>
    <w:rsid w:val="00A93F4C"/>
    <w:rsid w:val="00A95421"/>
    <w:rsid w:val="00A95CF8"/>
    <w:rsid w:val="00A9660B"/>
    <w:rsid w:val="00AA03E9"/>
    <w:rsid w:val="00AA0717"/>
    <w:rsid w:val="00AA0D92"/>
    <w:rsid w:val="00AA0F42"/>
    <w:rsid w:val="00AA21A8"/>
    <w:rsid w:val="00AA21DD"/>
    <w:rsid w:val="00AA3202"/>
    <w:rsid w:val="00AA50BF"/>
    <w:rsid w:val="00AA64BB"/>
    <w:rsid w:val="00AA65D1"/>
    <w:rsid w:val="00AA704F"/>
    <w:rsid w:val="00AA74BF"/>
    <w:rsid w:val="00AA7598"/>
    <w:rsid w:val="00AA7F8B"/>
    <w:rsid w:val="00AB00D5"/>
    <w:rsid w:val="00AB1526"/>
    <w:rsid w:val="00AB1D0E"/>
    <w:rsid w:val="00AB214C"/>
    <w:rsid w:val="00AB247B"/>
    <w:rsid w:val="00AB36B0"/>
    <w:rsid w:val="00AB49F5"/>
    <w:rsid w:val="00AB5137"/>
    <w:rsid w:val="00AB5635"/>
    <w:rsid w:val="00AB6F3B"/>
    <w:rsid w:val="00AB720E"/>
    <w:rsid w:val="00AC022A"/>
    <w:rsid w:val="00AC0A76"/>
    <w:rsid w:val="00AC1A5F"/>
    <w:rsid w:val="00AC3586"/>
    <w:rsid w:val="00AC3758"/>
    <w:rsid w:val="00AC3844"/>
    <w:rsid w:val="00AC3BBC"/>
    <w:rsid w:val="00AC4051"/>
    <w:rsid w:val="00AC4770"/>
    <w:rsid w:val="00AC4A67"/>
    <w:rsid w:val="00AC560F"/>
    <w:rsid w:val="00AC6143"/>
    <w:rsid w:val="00AC6226"/>
    <w:rsid w:val="00AC6EA9"/>
    <w:rsid w:val="00AC77B7"/>
    <w:rsid w:val="00AC7A4C"/>
    <w:rsid w:val="00AC7E39"/>
    <w:rsid w:val="00AD0D9F"/>
    <w:rsid w:val="00AD10ED"/>
    <w:rsid w:val="00AD11CB"/>
    <w:rsid w:val="00AD12B3"/>
    <w:rsid w:val="00AD236D"/>
    <w:rsid w:val="00AD29C4"/>
    <w:rsid w:val="00AD32B1"/>
    <w:rsid w:val="00AD3573"/>
    <w:rsid w:val="00AD37A1"/>
    <w:rsid w:val="00AD39C7"/>
    <w:rsid w:val="00AD62BB"/>
    <w:rsid w:val="00AD643A"/>
    <w:rsid w:val="00AD72CF"/>
    <w:rsid w:val="00AD7ADA"/>
    <w:rsid w:val="00AE0A98"/>
    <w:rsid w:val="00AE1B87"/>
    <w:rsid w:val="00AE1DF6"/>
    <w:rsid w:val="00AE2432"/>
    <w:rsid w:val="00AE26DC"/>
    <w:rsid w:val="00AE29F5"/>
    <w:rsid w:val="00AE3DF0"/>
    <w:rsid w:val="00AE4A37"/>
    <w:rsid w:val="00AE4C9D"/>
    <w:rsid w:val="00AE4CA3"/>
    <w:rsid w:val="00AE63CC"/>
    <w:rsid w:val="00AE6E33"/>
    <w:rsid w:val="00AE735E"/>
    <w:rsid w:val="00AE77B1"/>
    <w:rsid w:val="00AE78DA"/>
    <w:rsid w:val="00AE7A63"/>
    <w:rsid w:val="00AE7B02"/>
    <w:rsid w:val="00AE7C16"/>
    <w:rsid w:val="00AE7EF3"/>
    <w:rsid w:val="00AF04B8"/>
    <w:rsid w:val="00AF068D"/>
    <w:rsid w:val="00AF0F2A"/>
    <w:rsid w:val="00AF1EB3"/>
    <w:rsid w:val="00AF26F6"/>
    <w:rsid w:val="00AF27D4"/>
    <w:rsid w:val="00AF2F26"/>
    <w:rsid w:val="00AF3161"/>
    <w:rsid w:val="00AF53D6"/>
    <w:rsid w:val="00AF5687"/>
    <w:rsid w:val="00AF5695"/>
    <w:rsid w:val="00AF6119"/>
    <w:rsid w:val="00AF613E"/>
    <w:rsid w:val="00AF6E0D"/>
    <w:rsid w:val="00AF79AC"/>
    <w:rsid w:val="00AF7E8A"/>
    <w:rsid w:val="00AF7FB3"/>
    <w:rsid w:val="00B00A2C"/>
    <w:rsid w:val="00B00B0C"/>
    <w:rsid w:val="00B00C20"/>
    <w:rsid w:val="00B00EC2"/>
    <w:rsid w:val="00B0196F"/>
    <w:rsid w:val="00B019BC"/>
    <w:rsid w:val="00B03167"/>
    <w:rsid w:val="00B04DD4"/>
    <w:rsid w:val="00B050AB"/>
    <w:rsid w:val="00B05C62"/>
    <w:rsid w:val="00B069A1"/>
    <w:rsid w:val="00B07868"/>
    <w:rsid w:val="00B07B9D"/>
    <w:rsid w:val="00B10252"/>
    <w:rsid w:val="00B10D4C"/>
    <w:rsid w:val="00B11ACA"/>
    <w:rsid w:val="00B1296E"/>
    <w:rsid w:val="00B12BB1"/>
    <w:rsid w:val="00B12BCF"/>
    <w:rsid w:val="00B1489E"/>
    <w:rsid w:val="00B15492"/>
    <w:rsid w:val="00B16E58"/>
    <w:rsid w:val="00B1773F"/>
    <w:rsid w:val="00B213E7"/>
    <w:rsid w:val="00B22E02"/>
    <w:rsid w:val="00B23F94"/>
    <w:rsid w:val="00B2489F"/>
    <w:rsid w:val="00B25389"/>
    <w:rsid w:val="00B26826"/>
    <w:rsid w:val="00B27638"/>
    <w:rsid w:val="00B27AAC"/>
    <w:rsid w:val="00B30CC2"/>
    <w:rsid w:val="00B319DF"/>
    <w:rsid w:val="00B320AD"/>
    <w:rsid w:val="00B3226D"/>
    <w:rsid w:val="00B329F3"/>
    <w:rsid w:val="00B32B87"/>
    <w:rsid w:val="00B3356B"/>
    <w:rsid w:val="00B33A08"/>
    <w:rsid w:val="00B33DDB"/>
    <w:rsid w:val="00B34ED0"/>
    <w:rsid w:val="00B35ADB"/>
    <w:rsid w:val="00B35CE1"/>
    <w:rsid w:val="00B3675E"/>
    <w:rsid w:val="00B36F86"/>
    <w:rsid w:val="00B37170"/>
    <w:rsid w:val="00B37A3D"/>
    <w:rsid w:val="00B40463"/>
    <w:rsid w:val="00B408B7"/>
    <w:rsid w:val="00B412D1"/>
    <w:rsid w:val="00B41852"/>
    <w:rsid w:val="00B4347E"/>
    <w:rsid w:val="00B43A1C"/>
    <w:rsid w:val="00B440F3"/>
    <w:rsid w:val="00B443DD"/>
    <w:rsid w:val="00B44546"/>
    <w:rsid w:val="00B44613"/>
    <w:rsid w:val="00B44B78"/>
    <w:rsid w:val="00B44D59"/>
    <w:rsid w:val="00B45387"/>
    <w:rsid w:val="00B45D5A"/>
    <w:rsid w:val="00B464CA"/>
    <w:rsid w:val="00B46A78"/>
    <w:rsid w:val="00B47118"/>
    <w:rsid w:val="00B47D98"/>
    <w:rsid w:val="00B51BE4"/>
    <w:rsid w:val="00B51DD9"/>
    <w:rsid w:val="00B51E4E"/>
    <w:rsid w:val="00B53AFA"/>
    <w:rsid w:val="00B53B31"/>
    <w:rsid w:val="00B55326"/>
    <w:rsid w:val="00B55752"/>
    <w:rsid w:val="00B55CD1"/>
    <w:rsid w:val="00B56190"/>
    <w:rsid w:val="00B5704A"/>
    <w:rsid w:val="00B57D93"/>
    <w:rsid w:val="00B60845"/>
    <w:rsid w:val="00B60F11"/>
    <w:rsid w:val="00B60FA3"/>
    <w:rsid w:val="00B610EE"/>
    <w:rsid w:val="00B614AC"/>
    <w:rsid w:val="00B6208A"/>
    <w:rsid w:val="00B622DE"/>
    <w:rsid w:val="00B62640"/>
    <w:rsid w:val="00B6267D"/>
    <w:rsid w:val="00B62972"/>
    <w:rsid w:val="00B635CC"/>
    <w:rsid w:val="00B63EBC"/>
    <w:rsid w:val="00B647AB"/>
    <w:rsid w:val="00B64DDB"/>
    <w:rsid w:val="00B64FD3"/>
    <w:rsid w:val="00B6533C"/>
    <w:rsid w:val="00B65814"/>
    <w:rsid w:val="00B661CF"/>
    <w:rsid w:val="00B66659"/>
    <w:rsid w:val="00B709BD"/>
    <w:rsid w:val="00B70AA7"/>
    <w:rsid w:val="00B70BA1"/>
    <w:rsid w:val="00B71FE8"/>
    <w:rsid w:val="00B7445F"/>
    <w:rsid w:val="00B749D2"/>
    <w:rsid w:val="00B7503F"/>
    <w:rsid w:val="00B76C5F"/>
    <w:rsid w:val="00B77171"/>
    <w:rsid w:val="00B771B2"/>
    <w:rsid w:val="00B804E6"/>
    <w:rsid w:val="00B80D1A"/>
    <w:rsid w:val="00B80ECB"/>
    <w:rsid w:val="00B8107D"/>
    <w:rsid w:val="00B82091"/>
    <w:rsid w:val="00B834AB"/>
    <w:rsid w:val="00B83B00"/>
    <w:rsid w:val="00B8403A"/>
    <w:rsid w:val="00B8499F"/>
    <w:rsid w:val="00B85E5E"/>
    <w:rsid w:val="00B8698E"/>
    <w:rsid w:val="00B8749D"/>
    <w:rsid w:val="00B87972"/>
    <w:rsid w:val="00B87AD6"/>
    <w:rsid w:val="00B87ED0"/>
    <w:rsid w:val="00B905A1"/>
    <w:rsid w:val="00B90CFD"/>
    <w:rsid w:val="00B917AF"/>
    <w:rsid w:val="00B919FE"/>
    <w:rsid w:val="00B91FAA"/>
    <w:rsid w:val="00B92610"/>
    <w:rsid w:val="00B9529E"/>
    <w:rsid w:val="00B9568F"/>
    <w:rsid w:val="00B95B69"/>
    <w:rsid w:val="00B95FA4"/>
    <w:rsid w:val="00B960C6"/>
    <w:rsid w:val="00BA014B"/>
    <w:rsid w:val="00BA056C"/>
    <w:rsid w:val="00BA25F4"/>
    <w:rsid w:val="00BA317A"/>
    <w:rsid w:val="00BA356F"/>
    <w:rsid w:val="00BA3874"/>
    <w:rsid w:val="00BA43CF"/>
    <w:rsid w:val="00BA4C78"/>
    <w:rsid w:val="00BA52DF"/>
    <w:rsid w:val="00BA540C"/>
    <w:rsid w:val="00BA6499"/>
    <w:rsid w:val="00BA713E"/>
    <w:rsid w:val="00BA7925"/>
    <w:rsid w:val="00BB0039"/>
    <w:rsid w:val="00BB1DD2"/>
    <w:rsid w:val="00BB20A5"/>
    <w:rsid w:val="00BB2DE4"/>
    <w:rsid w:val="00BB431B"/>
    <w:rsid w:val="00BB4768"/>
    <w:rsid w:val="00BB51F7"/>
    <w:rsid w:val="00BB5945"/>
    <w:rsid w:val="00BB5C2A"/>
    <w:rsid w:val="00BB5C79"/>
    <w:rsid w:val="00BB69C4"/>
    <w:rsid w:val="00BB7881"/>
    <w:rsid w:val="00BB7A4B"/>
    <w:rsid w:val="00BC00DE"/>
    <w:rsid w:val="00BC0995"/>
    <w:rsid w:val="00BC1646"/>
    <w:rsid w:val="00BC26A6"/>
    <w:rsid w:val="00BC3DC1"/>
    <w:rsid w:val="00BC4423"/>
    <w:rsid w:val="00BC6250"/>
    <w:rsid w:val="00BC643D"/>
    <w:rsid w:val="00BC79A3"/>
    <w:rsid w:val="00BD0CD2"/>
    <w:rsid w:val="00BD1E1F"/>
    <w:rsid w:val="00BD20F2"/>
    <w:rsid w:val="00BD2117"/>
    <w:rsid w:val="00BD5886"/>
    <w:rsid w:val="00BD5E18"/>
    <w:rsid w:val="00BD640B"/>
    <w:rsid w:val="00BE0AA8"/>
    <w:rsid w:val="00BE0EDC"/>
    <w:rsid w:val="00BE1BE6"/>
    <w:rsid w:val="00BE2B88"/>
    <w:rsid w:val="00BE2CC3"/>
    <w:rsid w:val="00BE31AA"/>
    <w:rsid w:val="00BE3354"/>
    <w:rsid w:val="00BE393B"/>
    <w:rsid w:val="00BE39E4"/>
    <w:rsid w:val="00BE3CAC"/>
    <w:rsid w:val="00BE4169"/>
    <w:rsid w:val="00BE41D0"/>
    <w:rsid w:val="00BE4710"/>
    <w:rsid w:val="00BE4A17"/>
    <w:rsid w:val="00BE4BCD"/>
    <w:rsid w:val="00BE5B9D"/>
    <w:rsid w:val="00BE7699"/>
    <w:rsid w:val="00BF077B"/>
    <w:rsid w:val="00BF0EF5"/>
    <w:rsid w:val="00BF11CC"/>
    <w:rsid w:val="00BF120B"/>
    <w:rsid w:val="00BF2E8E"/>
    <w:rsid w:val="00BF400C"/>
    <w:rsid w:val="00BF4AA2"/>
    <w:rsid w:val="00BF4CB7"/>
    <w:rsid w:val="00BF5D93"/>
    <w:rsid w:val="00BF7390"/>
    <w:rsid w:val="00BF794F"/>
    <w:rsid w:val="00C00E5A"/>
    <w:rsid w:val="00C00FA4"/>
    <w:rsid w:val="00C0163B"/>
    <w:rsid w:val="00C02D59"/>
    <w:rsid w:val="00C0314F"/>
    <w:rsid w:val="00C03A28"/>
    <w:rsid w:val="00C03B52"/>
    <w:rsid w:val="00C03E5E"/>
    <w:rsid w:val="00C03F73"/>
    <w:rsid w:val="00C04FBC"/>
    <w:rsid w:val="00C057AA"/>
    <w:rsid w:val="00C05C06"/>
    <w:rsid w:val="00C05C1A"/>
    <w:rsid w:val="00C06788"/>
    <w:rsid w:val="00C06EA1"/>
    <w:rsid w:val="00C076E8"/>
    <w:rsid w:val="00C07775"/>
    <w:rsid w:val="00C1019E"/>
    <w:rsid w:val="00C10D3D"/>
    <w:rsid w:val="00C116D6"/>
    <w:rsid w:val="00C129E3"/>
    <w:rsid w:val="00C14B46"/>
    <w:rsid w:val="00C153C9"/>
    <w:rsid w:val="00C15D34"/>
    <w:rsid w:val="00C15D3A"/>
    <w:rsid w:val="00C166F0"/>
    <w:rsid w:val="00C17297"/>
    <w:rsid w:val="00C17465"/>
    <w:rsid w:val="00C20645"/>
    <w:rsid w:val="00C20D52"/>
    <w:rsid w:val="00C21007"/>
    <w:rsid w:val="00C21313"/>
    <w:rsid w:val="00C215C0"/>
    <w:rsid w:val="00C21F78"/>
    <w:rsid w:val="00C22827"/>
    <w:rsid w:val="00C22865"/>
    <w:rsid w:val="00C22969"/>
    <w:rsid w:val="00C22D45"/>
    <w:rsid w:val="00C2357D"/>
    <w:rsid w:val="00C25218"/>
    <w:rsid w:val="00C258E2"/>
    <w:rsid w:val="00C25AFF"/>
    <w:rsid w:val="00C260F9"/>
    <w:rsid w:val="00C265F5"/>
    <w:rsid w:val="00C269AC"/>
    <w:rsid w:val="00C26CDE"/>
    <w:rsid w:val="00C2735E"/>
    <w:rsid w:val="00C2794B"/>
    <w:rsid w:val="00C27969"/>
    <w:rsid w:val="00C27E86"/>
    <w:rsid w:val="00C300EE"/>
    <w:rsid w:val="00C305D0"/>
    <w:rsid w:val="00C308F2"/>
    <w:rsid w:val="00C30ECB"/>
    <w:rsid w:val="00C3227B"/>
    <w:rsid w:val="00C335B1"/>
    <w:rsid w:val="00C33663"/>
    <w:rsid w:val="00C368D0"/>
    <w:rsid w:val="00C36A14"/>
    <w:rsid w:val="00C36C1A"/>
    <w:rsid w:val="00C36D34"/>
    <w:rsid w:val="00C3780D"/>
    <w:rsid w:val="00C37FD1"/>
    <w:rsid w:val="00C40BEA"/>
    <w:rsid w:val="00C40F10"/>
    <w:rsid w:val="00C4349A"/>
    <w:rsid w:val="00C43BEC"/>
    <w:rsid w:val="00C43BED"/>
    <w:rsid w:val="00C43F97"/>
    <w:rsid w:val="00C462AC"/>
    <w:rsid w:val="00C464A1"/>
    <w:rsid w:val="00C467FC"/>
    <w:rsid w:val="00C47F24"/>
    <w:rsid w:val="00C50623"/>
    <w:rsid w:val="00C50B28"/>
    <w:rsid w:val="00C5157D"/>
    <w:rsid w:val="00C520FF"/>
    <w:rsid w:val="00C52DB9"/>
    <w:rsid w:val="00C52E07"/>
    <w:rsid w:val="00C537F2"/>
    <w:rsid w:val="00C544D2"/>
    <w:rsid w:val="00C5450E"/>
    <w:rsid w:val="00C54F09"/>
    <w:rsid w:val="00C556CC"/>
    <w:rsid w:val="00C556F6"/>
    <w:rsid w:val="00C563FB"/>
    <w:rsid w:val="00C56BE1"/>
    <w:rsid w:val="00C577E3"/>
    <w:rsid w:val="00C57938"/>
    <w:rsid w:val="00C60749"/>
    <w:rsid w:val="00C60B5A"/>
    <w:rsid w:val="00C612DC"/>
    <w:rsid w:val="00C61401"/>
    <w:rsid w:val="00C61CBD"/>
    <w:rsid w:val="00C622A2"/>
    <w:rsid w:val="00C62EA9"/>
    <w:rsid w:val="00C6322D"/>
    <w:rsid w:val="00C646CE"/>
    <w:rsid w:val="00C64A03"/>
    <w:rsid w:val="00C64B73"/>
    <w:rsid w:val="00C64D79"/>
    <w:rsid w:val="00C653B8"/>
    <w:rsid w:val="00C656D1"/>
    <w:rsid w:val="00C658FC"/>
    <w:rsid w:val="00C65D30"/>
    <w:rsid w:val="00C6625D"/>
    <w:rsid w:val="00C674B3"/>
    <w:rsid w:val="00C7046B"/>
    <w:rsid w:val="00C70A7E"/>
    <w:rsid w:val="00C70AA0"/>
    <w:rsid w:val="00C7118C"/>
    <w:rsid w:val="00C71AB9"/>
    <w:rsid w:val="00C7240A"/>
    <w:rsid w:val="00C729E1"/>
    <w:rsid w:val="00C72EA4"/>
    <w:rsid w:val="00C73A19"/>
    <w:rsid w:val="00C73C8F"/>
    <w:rsid w:val="00C73EBC"/>
    <w:rsid w:val="00C740A5"/>
    <w:rsid w:val="00C75779"/>
    <w:rsid w:val="00C75C7B"/>
    <w:rsid w:val="00C75F70"/>
    <w:rsid w:val="00C766C4"/>
    <w:rsid w:val="00C7781C"/>
    <w:rsid w:val="00C77BF1"/>
    <w:rsid w:val="00C80487"/>
    <w:rsid w:val="00C8092B"/>
    <w:rsid w:val="00C80D3B"/>
    <w:rsid w:val="00C812C7"/>
    <w:rsid w:val="00C82031"/>
    <w:rsid w:val="00C830BB"/>
    <w:rsid w:val="00C83F02"/>
    <w:rsid w:val="00C8417B"/>
    <w:rsid w:val="00C850FB"/>
    <w:rsid w:val="00C85406"/>
    <w:rsid w:val="00C8597E"/>
    <w:rsid w:val="00C85D4D"/>
    <w:rsid w:val="00C86553"/>
    <w:rsid w:val="00C86A5B"/>
    <w:rsid w:val="00C86C19"/>
    <w:rsid w:val="00C87449"/>
    <w:rsid w:val="00C9041A"/>
    <w:rsid w:val="00C913D8"/>
    <w:rsid w:val="00C93228"/>
    <w:rsid w:val="00C943A4"/>
    <w:rsid w:val="00C95EEA"/>
    <w:rsid w:val="00C95FB5"/>
    <w:rsid w:val="00C967E8"/>
    <w:rsid w:val="00C97079"/>
    <w:rsid w:val="00C9732E"/>
    <w:rsid w:val="00CA10EE"/>
    <w:rsid w:val="00CA174B"/>
    <w:rsid w:val="00CA19EB"/>
    <w:rsid w:val="00CA3B27"/>
    <w:rsid w:val="00CA4ED0"/>
    <w:rsid w:val="00CA56CE"/>
    <w:rsid w:val="00CA67DA"/>
    <w:rsid w:val="00CA746E"/>
    <w:rsid w:val="00CA7E42"/>
    <w:rsid w:val="00CB155A"/>
    <w:rsid w:val="00CB33D9"/>
    <w:rsid w:val="00CB354E"/>
    <w:rsid w:val="00CB36A1"/>
    <w:rsid w:val="00CB41DE"/>
    <w:rsid w:val="00CB548B"/>
    <w:rsid w:val="00CB6083"/>
    <w:rsid w:val="00CB6C4A"/>
    <w:rsid w:val="00CB7858"/>
    <w:rsid w:val="00CB7C0B"/>
    <w:rsid w:val="00CB7D47"/>
    <w:rsid w:val="00CC04E6"/>
    <w:rsid w:val="00CC0639"/>
    <w:rsid w:val="00CC156B"/>
    <w:rsid w:val="00CC26DD"/>
    <w:rsid w:val="00CC2892"/>
    <w:rsid w:val="00CC2A34"/>
    <w:rsid w:val="00CC3C35"/>
    <w:rsid w:val="00CC5FE4"/>
    <w:rsid w:val="00CC6220"/>
    <w:rsid w:val="00CC70FF"/>
    <w:rsid w:val="00CC7EE4"/>
    <w:rsid w:val="00CD00E7"/>
    <w:rsid w:val="00CD0139"/>
    <w:rsid w:val="00CD0380"/>
    <w:rsid w:val="00CD2E38"/>
    <w:rsid w:val="00CD411A"/>
    <w:rsid w:val="00CD4302"/>
    <w:rsid w:val="00CD4AC2"/>
    <w:rsid w:val="00CD4EBC"/>
    <w:rsid w:val="00CD52CA"/>
    <w:rsid w:val="00CD6472"/>
    <w:rsid w:val="00CD6CDB"/>
    <w:rsid w:val="00CD6EF6"/>
    <w:rsid w:val="00CD73D9"/>
    <w:rsid w:val="00CD75AA"/>
    <w:rsid w:val="00CE0326"/>
    <w:rsid w:val="00CE2D2E"/>
    <w:rsid w:val="00CE348E"/>
    <w:rsid w:val="00CE3FD9"/>
    <w:rsid w:val="00CE41EA"/>
    <w:rsid w:val="00CE614A"/>
    <w:rsid w:val="00CF0328"/>
    <w:rsid w:val="00CF0926"/>
    <w:rsid w:val="00CF0964"/>
    <w:rsid w:val="00CF1372"/>
    <w:rsid w:val="00CF1454"/>
    <w:rsid w:val="00CF1AFE"/>
    <w:rsid w:val="00CF1CED"/>
    <w:rsid w:val="00CF2095"/>
    <w:rsid w:val="00CF2104"/>
    <w:rsid w:val="00CF2773"/>
    <w:rsid w:val="00CF356D"/>
    <w:rsid w:val="00CF4A4C"/>
    <w:rsid w:val="00CF4B3F"/>
    <w:rsid w:val="00CF50B8"/>
    <w:rsid w:val="00CF51E2"/>
    <w:rsid w:val="00CF5298"/>
    <w:rsid w:val="00CF6E3D"/>
    <w:rsid w:val="00CF714A"/>
    <w:rsid w:val="00CF76BE"/>
    <w:rsid w:val="00D00C5A"/>
    <w:rsid w:val="00D02808"/>
    <w:rsid w:val="00D028D7"/>
    <w:rsid w:val="00D02A38"/>
    <w:rsid w:val="00D02CF7"/>
    <w:rsid w:val="00D033D6"/>
    <w:rsid w:val="00D046A1"/>
    <w:rsid w:val="00D04B83"/>
    <w:rsid w:val="00D04C89"/>
    <w:rsid w:val="00D050FA"/>
    <w:rsid w:val="00D05165"/>
    <w:rsid w:val="00D05641"/>
    <w:rsid w:val="00D05963"/>
    <w:rsid w:val="00D05B0F"/>
    <w:rsid w:val="00D05BC4"/>
    <w:rsid w:val="00D063B9"/>
    <w:rsid w:val="00D0685C"/>
    <w:rsid w:val="00D07511"/>
    <w:rsid w:val="00D07E5D"/>
    <w:rsid w:val="00D10071"/>
    <w:rsid w:val="00D10D3B"/>
    <w:rsid w:val="00D10D6C"/>
    <w:rsid w:val="00D11742"/>
    <w:rsid w:val="00D12027"/>
    <w:rsid w:val="00D13B45"/>
    <w:rsid w:val="00D13B53"/>
    <w:rsid w:val="00D140B7"/>
    <w:rsid w:val="00D14D41"/>
    <w:rsid w:val="00D15B81"/>
    <w:rsid w:val="00D16D3C"/>
    <w:rsid w:val="00D20E89"/>
    <w:rsid w:val="00D2177F"/>
    <w:rsid w:val="00D22235"/>
    <w:rsid w:val="00D22508"/>
    <w:rsid w:val="00D2275D"/>
    <w:rsid w:val="00D253F1"/>
    <w:rsid w:val="00D25904"/>
    <w:rsid w:val="00D259C0"/>
    <w:rsid w:val="00D25B91"/>
    <w:rsid w:val="00D26346"/>
    <w:rsid w:val="00D270C2"/>
    <w:rsid w:val="00D27E6F"/>
    <w:rsid w:val="00D307D8"/>
    <w:rsid w:val="00D317DF"/>
    <w:rsid w:val="00D31DAC"/>
    <w:rsid w:val="00D333FC"/>
    <w:rsid w:val="00D33AAE"/>
    <w:rsid w:val="00D33E1B"/>
    <w:rsid w:val="00D3477D"/>
    <w:rsid w:val="00D34B83"/>
    <w:rsid w:val="00D34E13"/>
    <w:rsid w:val="00D353C3"/>
    <w:rsid w:val="00D361A7"/>
    <w:rsid w:val="00D36A70"/>
    <w:rsid w:val="00D40E8E"/>
    <w:rsid w:val="00D41316"/>
    <w:rsid w:val="00D41D1A"/>
    <w:rsid w:val="00D42603"/>
    <w:rsid w:val="00D44DFB"/>
    <w:rsid w:val="00D44EAA"/>
    <w:rsid w:val="00D45547"/>
    <w:rsid w:val="00D46493"/>
    <w:rsid w:val="00D469EE"/>
    <w:rsid w:val="00D46CF1"/>
    <w:rsid w:val="00D50CED"/>
    <w:rsid w:val="00D512AD"/>
    <w:rsid w:val="00D52A19"/>
    <w:rsid w:val="00D52BF8"/>
    <w:rsid w:val="00D52CEE"/>
    <w:rsid w:val="00D52E29"/>
    <w:rsid w:val="00D53FE4"/>
    <w:rsid w:val="00D5545C"/>
    <w:rsid w:val="00D55988"/>
    <w:rsid w:val="00D56A50"/>
    <w:rsid w:val="00D56D24"/>
    <w:rsid w:val="00D57F28"/>
    <w:rsid w:val="00D609F0"/>
    <w:rsid w:val="00D618A1"/>
    <w:rsid w:val="00D62129"/>
    <w:rsid w:val="00D62261"/>
    <w:rsid w:val="00D6362A"/>
    <w:rsid w:val="00D64405"/>
    <w:rsid w:val="00D65568"/>
    <w:rsid w:val="00D70C4A"/>
    <w:rsid w:val="00D71B3B"/>
    <w:rsid w:val="00D72225"/>
    <w:rsid w:val="00D724B4"/>
    <w:rsid w:val="00D72A44"/>
    <w:rsid w:val="00D72A4C"/>
    <w:rsid w:val="00D74359"/>
    <w:rsid w:val="00D74724"/>
    <w:rsid w:val="00D751AB"/>
    <w:rsid w:val="00D76107"/>
    <w:rsid w:val="00D76D05"/>
    <w:rsid w:val="00D77496"/>
    <w:rsid w:val="00D77531"/>
    <w:rsid w:val="00D8241D"/>
    <w:rsid w:val="00D82DE6"/>
    <w:rsid w:val="00D82FAF"/>
    <w:rsid w:val="00D83859"/>
    <w:rsid w:val="00D83D25"/>
    <w:rsid w:val="00D84532"/>
    <w:rsid w:val="00D8454A"/>
    <w:rsid w:val="00D85056"/>
    <w:rsid w:val="00D869D7"/>
    <w:rsid w:val="00D86EAE"/>
    <w:rsid w:val="00D87629"/>
    <w:rsid w:val="00D87EA0"/>
    <w:rsid w:val="00D90C2E"/>
    <w:rsid w:val="00D9294A"/>
    <w:rsid w:val="00D938DF"/>
    <w:rsid w:val="00D9434B"/>
    <w:rsid w:val="00D95382"/>
    <w:rsid w:val="00D95818"/>
    <w:rsid w:val="00D9670D"/>
    <w:rsid w:val="00D96E5F"/>
    <w:rsid w:val="00D978D6"/>
    <w:rsid w:val="00DA0F60"/>
    <w:rsid w:val="00DA0FDB"/>
    <w:rsid w:val="00DA1983"/>
    <w:rsid w:val="00DA1A74"/>
    <w:rsid w:val="00DA3235"/>
    <w:rsid w:val="00DA38C2"/>
    <w:rsid w:val="00DA3F04"/>
    <w:rsid w:val="00DA4BB8"/>
    <w:rsid w:val="00DA4C44"/>
    <w:rsid w:val="00DA7941"/>
    <w:rsid w:val="00DA7C06"/>
    <w:rsid w:val="00DB02E0"/>
    <w:rsid w:val="00DB21B1"/>
    <w:rsid w:val="00DB224C"/>
    <w:rsid w:val="00DB361A"/>
    <w:rsid w:val="00DB4165"/>
    <w:rsid w:val="00DB4361"/>
    <w:rsid w:val="00DB445D"/>
    <w:rsid w:val="00DB47EB"/>
    <w:rsid w:val="00DB5446"/>
    <w:rsid w:val="00DB559A"/>
    <w:rsid w:val="00DB5817"/>
    <w:rsid w:val="00DB7817"/>
    <w:rsid w:val="00DB788A"/>
    <w:rsid w:val="00DC05A3"/>
    <w:rsid w:val="00DC0E72"/>
    <w:rsid w:val="00DC0F6A"/>
    <w:rsid w:val="00DC179D"/>
    <w:rsid w:val="00DC1DD0"/>
    <w:rsid w:val="00DC2611"/>
    <w:rsid w:val="00DC2A76"/>
    <w:rsid w:val="00DC2E3E"/>
    <w:rsid w:val="00DC35C5"/>
    <w:rsid w:val="00DC4F8A"/>
    <w:rsid w:val="00DC56AE"/>
    <w:rsid w:val="00DC56F0"/>
    <w:rsid w:val="00DC6A0A"/>
    <w:rsid w:val="00DC6AE8"/>
    <w:rsid w:val="00DC7283"/>
    <w:rsid w:val="00DD0243"/>
    <w:rsid w:val="00DD0422"/>
    <w:rsid w:val="00DD0963"/>
    <w:rsid w:val="00DD171C"/>
    <w:rsid w:val="00DD34B8"/>
    <w:rsid w:val="00DD458F"/>
    <w:rsid w:val="00DD4C45"/>
    <w:rsid w:val="00DD50F0"/>
    <w:rsid w:val="00DD57AA"/>
    <w:rsid w:val="00DD5A62"/>
    <w:rsid w:val="00DD6DD6"/>
    <w:rsid w:val="00DD6FC8"/>
    <w:rsid w:val="00DD70AF"/>
    <w:rsid w:val="00DD7233"/>
    <w:rsid w:val="00DD7555"/>
    <w:rsid w:val="00DD757D"/>
    <w:rsid w:val="00DD78BC"/>
    <w:rsid w:val="00DE038F"/>
    <w:rsid w:val="00DE04B1"/>
    <w:rsid w:val="00DE0F5C"/>
    <w:rsid w:val="00DE1169"/>
    <w:rsid w:val="00DE1D36"/>
    <w:rsid w:val="00DE5777"/>
    <w:rsid w:val="00DE7A1A"/>
    <w:rsid w:val="00DF23E0"/>
    <w:rsid w:val="00DF2A51"/>
    <w:rsid w:val="00DF2B28"/>
    <w:rsid w:val="00DF39E3"/>
    <w:rsid w:val="00DF42DB"/>
    <w:rsid w:val="00DF49BF"/>
    <w:rsid w:val="00DF5565"/>
    <w:rsid w:val="00DF5FF7"/>
    <w:rsid w:val="00E0023F"/>
    <w:rsid w:val="00E0054C"/>
    <w:rsid w:val="00E00B91"/>
    <w:rsid w:val="00E0117F"/>
    <w:rsid w:val="00E02706"/>
    <w:rsid w:val="00E02E4B"/>
    <w:rsid w:val="00E03756"/>
    <w:rsid w:val="00E042AC"/>
    <w:rsid w:val="00E04583"/>
    <w:rsid w:val="00E048F6"/>
    <w:rsid w:val="00E0586C"/>
    <w:rsid w:val="00E068F1"/>
    <w:rsid w:val="00E07428"/>
    <w:rsid w:val="00E07858"/>
    <w:rsid w:val="00E07FAB"/>
    <w:rsid w:val="00E10321"/>
    <w:rsid w:val="00E11F25"/>
    <w:rsid w:val="00E124CF"/>
    <w:rsid w:val="00E13DB6"/>
    <w:rsid w:val="00E14473"/>
    <w:rsid w:val="00E14514"/>
    <w:rsid w:val="00E14A09"/>
    <w:rsid w:val="00E14E0E"/>
    <w:rsid w:val="00E15B3A"/>
    <w:rsid w:val="00E15FB1"/>
    <w:rsid w:val="00E160F8"/>
    <w:rsid w:val="00E163BA"/>
    <w:rsid w:val="00E168C9"/>
    <w:rsid w:val="00E1726E"/>
    <w:rsid w:val="00E20610"/>
    <w:rsid w:val="00E221F1"/>
    <w:rsid w:val="00E228F2"/>
    <w:rsid w:val="00E22BB8"/>
    <w:rsid w:val="00E244ED"/>
    <w:rsid w:val="00E2485A"/>
    <w:rsid w:val="00E24B06"/>
    <w:rsid w:val="00E24DC9"/>
    <w:rsid w:val="00E24E40"/>
    <w:rsid w:val="00E2544C"/>
    <w:rsid w:val="00E25827"/>
    <w:rsid w:val="00E25852"/>
    <w:rsid w:val="00E25925"/>
    <w:rsid w:val="00E26D44"/>
    <w:rsid w:val="00E27B1A"/>
    <w:rsid w:val="00E30AE8"/>
    <w:rsid w:val="00E318EB"/>
    <w:rsid w:val="00E31944"/>
    <w:rsid w:val="00E32525"/>
    <w:rsid w:val="00E32841"/>
    <w:rsid w:val="00E32C1C"/>
    <w:rsid w:val="00E32D27"/>
    <w:rsid w:val="00E361F4"/>
    <w:rsid w:val="00E3632F"/>
    <w:rsid w:val="00E370D9"/>
    <w:rsid w:val="00E374A9"/>
    <w:rsid w:val="00E401CE"/>
    <w:rsid w:val="00E402B7"/>
    <w:rsid w:val="00E4082D"/>
    <w:rsid w:val="00E40F87"/>
    <w:rsid w:val="00E42154"/>
    <w:rsid w:val="00E42DC1"/>
    <w:rsid w:val="00E43110"/>
    <w:rsid w:val="00E43A51"/>
    <w:rsid w:val="00E43AD1"/>
    <w:rsid w:val="00E44958"/>
    <w:rsid w:val="00E44CAF"/>
    <w:rsid w:val="00E44DF0"/>
    <w:rsid w:val="00E4526A"/>
    <w:rsid w:val="00E4585F"/>
    <w:rsid w:val="00E46DB1"/>
    <w:rsid w:val="00E47B5C"/>
    <w:rsid w:val="00E50279"/>
    <w:rsid w:val="00E50BD5"/>
    <w:rsid w:val="00E510A8"/>
    <w:rsid w:val="00E51DC7"/>
    <w:rsid w:val="00E51FE1"/>
    <w:rsid w:val="00E52548"/>
    <w:rsid w:val="00E52D0A"/>
    <w:rsid w:val="00E53573"/>
    <w:rsid w:val="00E53692"/>
    <w:rsid w:val="00E53AAE"/>
    <w:rsid w:val="00E55314"/>
    <w:rsid w:val="00E60F24"/>
    <w:rsid w:val="00E60F32"/>
    <w:rsid w:val="00E61757"/>
    <w:rsid w:val="00E62507"/>
    <w:rsid w:val="00E62915"/>
    <w:rsid w:val="00E63D29"/>
    <w:rsid w:val="00E645B1"/>
    <w:rsid w:val="00E6464D"/>
    <w:rsid w:val="00E65553"/>
    <w:rsid w:val="00E65BF2"/>
    <w:rsid w:val="00E66C7C"/>
    <w:rsid w:val="00E67038"/>
    <w:rsid w:val="00E67104"/>
    <w:rsid w:val="00E7073F"/>
    <w:rsid w:val="00E7134C"/>
    <w:rsid w:val="00E71DF7"/>
    <w:rsid w:val="00E72897"/>
    <w:rsid w:val="00E72B71"/>
    <w:rsid w:val="00E72C9A"/>
    <w:rsid w:val="00E756F6"/>
    <w:rsid w:val="00E77053"/>
    <w:rsid w:val="00E776A8"/>
    <w:rsid w:val="00E777B0"/>
    <w:rsid w:val="00E80B3F"/>
    <w:rsid w:val="00E80D20"/>
    <w:rsid w:val="00E81661"/>
    <w:rsid w:val="00E838A2"/>
    <w:rsid w:val="00E83B19"/>
    <w:rsid w:val="00E842E0"/>
    <w:rsid w:val="00E84BEF"/>
    <w:rsid w:val="00E85169"/>
    <w:rsid w:val="00E85297"/>
    <w:rsid w:val="00E855F2"/>
    <w:rsid w:val="00E8583C"/>
    <w:rsid w:val="00E86212"/>
    <w:rsid w:val="00E86DC9"/>
    <w:rsid w:val="00E90472"/>
    <w:rsid w:val="00E90AF1"/>
    <w:rsid w:val="00E90B15"/>
    <w:rsid w:val="00E912DF"/>
    <w:rsid w:val="00E9287D"/>
    <w:rsid w:val="00E92BDF"/>
    <w:rsid w:val="00E9399C"/>
    <w:rsid w:val="00E93AED"/>
    <w:rsid w:val="00E941D3"/>
    <w:rsid w:val="00E945B4"/>
    <w:rsid w:val="00E94C59"/>
    <w:rsid w:val="00EA08A5"/>
    <w:rsid w:val="00EA16E4"/>
    <w:rsid w:val="00EA1ACA"/>
    <w:rsid w:val="00EA25AA"/>
    <w:rsid w:val="00EA25CC"/>
    <w:rsid w:val="00EA37A8"/>
    <w:rsid w:val="00EA47ED"/>
    <w:rsid w:val="00EA5011"/>
    <w:rsid w:val="00EA5B11"/>
    <w:rsid w:val="00EA6103"/>
    <w:rsid w:val="00EA6A85"/>
    <w:rsid w:val="00EA7133"/>
    <w:rsid w:val="00EB0E66"/>
    <w:rsid w:val="00EB1850"/>
    <w:rsid w:val="00EB1D02"/>
    <w:rsid w:val="00EB2E95"/>
    <w:rsid w:val="00EB5F22"/>
    <w:rsid w:val="00EB5F65"/>
    <w:rsid w:val="00EB6980"/>
    <w:rsid w:val="00EB6D1E"/>
    <w:rsid w:val="00EB6DCA"/>
    <w:rsid w:val="00EB6E40"/>
    <w:rsid w:val="00EB78B2"/>
    <w:rsid w:val="00EC0122"/>
    <w:rsid w:val="00EC09C6"/>
    <w:rsid w:val="00EC0D8F"/>
    <w:rsid w:val="00EC17E7"/>
    <w:rsid w:val="00EC1EBE"/>
    <w:rsid w:val="00EC2413"/>
    <w:rsid w:val="00EC2A61"/>
    <w:rsid w:val="00EC313A"/>
    <w:rsid w:val="00EC32C1"/>
    <w:rsid w:val="00EC41C7"/>
    <w:rsid w:val="00EC4E74"/>
    <w:rsid w:val="00EC4F3F"/>
    <w:rsid w:val="00EC676D"/>
    <w:rsid w:val="00EC6CB7"/>
    <w:rsid w:val="00EC70B5"/>
    <w:rsid w:val="00EC7152"/>
    <w:rsid w:val="00ED0180"/>
    <w:rsid w:val="00ED0382"/>
    <w:rsid w:val="00ED0D42"/>
    <w:rsid w:val="00ED16CB"/>
    <w:rsid w:val="00ED2770"/>
    <w:rsid w:val="00ED2D3B"/>
    <w:rsid w:val="00ED3C86"/>
    <w:rsid w:val="00ED533A"/>
    <w:rsid w:val="00ED5FDF"/>
    <w:rsid w:val="00ED6405"/>
    <w:rsid w:val="00ED7D7F"/>
    <w:rsid w:val="00ED7F12"/>
    <w:rsid w:val="00EE00B8"/>
    <w:rsid w:val="00EE0FD4"/>
    <w:rsid w:val="00EE18F6"/>
    <w:rsid w:val="00EE31AA"/>
    <w:rsid w:val="00EE3D8E"/>
    <w:rsid w:val="00EE4856"/>
    <w:rsid w:val="00EE618B"/>
    <w:rsid w:val="00EE6DAB"/>
    <w:rsid w:val="00EE6FB8"/>
    <w:rsid w:val="00EE704B"/>
    <w:rsid w:val="00EE77C5"/>
    <w:rsid w:val="00EE7E17"/>
    <w:rsid w:val="00EF0B74"/>
    <w:rsid w:val="00EF0D77"/>
    <w:rsid w:val="00EF0E7C"/>
    <w:rsid w:val="00EF12FC"/>
    <w:rsid w:val="00EF1EA0"/>
    <w:rsid w:val="00EF36DB"/>
    <w:rsid w:val="00EF4149"/>
    <w:rsid w:val="00EF4413"/>
    <w:rsid w:val="00EF56D5"/>
    <w:rsid w:val="00EF5B02"/>
    <w:rsid w:val="00EF61AC"/>
    <w:rsid w:val="00EF61DB"/>
    <w:rsid w:val="00EF76ED"/>
    <w:rsid w:val="00F000A8"/>
    <w:rsid w:val="00F00EF4"/>
    <w:rsid w:val="00F01718"/>
    <w:rsid w:val="00F022D4"/>
    <w:rsid w:val="00F03E47"/>
    <w:rsid w:val="00F047CF"/>
    <w:rsid w:val="00F0684F"/>
    <w:rsid w:val="00F06A53"/>
    <w:rsid w:val="00F06CC3"/>
    <w:rsid w:val="00F074E5"/>
    <w:rsid w:val="00F0782E"/>
    <w:rsid w:val="00F113CF"/>
    <w:rsid w:val="00F119F6"/>
    <w:rsid w:val="00F12087"/>
    <w:rsid w:val="00F1315C"/>
    <w:rsid w:val="00F13E61"/>
    <w:rsid w:val="00F1402B"/>
    <w:rsid w:val="00F16476"/>
    <w:rsid w:val="00F16D15"/>
    <w:rsid w:val="00F20839"/>
    <w:rsid w:val="00F213CB"/>
    <w:rsid w:val="00F22136"/>
    <w:rsid w:val="00F225AA"/>
    <w:rsid w:val="00F22FA5"/>
    <w:rsid w:val="00F23C2E"/>
    <w:rsid w:val="00F24EF9"/>
    <w:rsid w:val="00F255CD"/>
    <w:rsid w:val="00F2570A"/>
    <w:rsid w:val="00F26906"/>
    <w:rsid w:val="00F27390"/>
    <w:rsid w:val="00F273E7"/>
    <w:rsid w:val="00F27CCE"/>
    <w:rsid w:val="00F3014D"/>
    <w:rsid w:val="00F314F8"/>
    <w:rsid w:val="00F32B3E"/>
    <w:rsid w:val="00F32CA5"/>
    <w:rsid w:val="00F32D46"/>
    <w:rsid w:val="00F34406"/>
    <w:rsid w:val="00F34457"/>
    <w:rsid w:val="00F350BC"/>
    <w:rsid w:val="00F35143"/>
    <w:rsid w:val="00F35336"/>
    <w:rsid w:val="00F35CC5"/>
    <w:rsid w:val="00F35EF0"/>
    <w:rsid w:val="00F36873"/>
    <w:rsid w:val="00F37017"/>
    <w:rsid w:val="00F40140"/>
    <w:rsid w:val="00F40234"/>
    <w:rsid w:val="00F4062B"/>
    <w:rsid w:val="00F41293"/>
    <w:rsid w:val="00F4151D"/>
    <w:rsid w:val="00F44826"/>
    <w:rsid w:val="00F45066"/>
    <w:rsid w:val="00F45178"/>
    <w:rsid w:val="00F45287"/>
    <w:rsid w:val="00F454F2"/>
    <w:rsid w:val="00F45D22"/>
    <w:rsid w:val="00F47693"/>
    <w:rsid w:val="00F47821"/>
    <w:rsid w:val="00F47A9B"/>
    <w:rsid w:val="00F47B60"/>
    <w:rsid w:val="00F5120F"/>
    <w:rsid w:val="00F5142D"/>
    <w:rsid w:val="00F52740"/>
    <w:rsid w:val="00F5351F"/>
    <w:rsid w:val="00F53CD2"/>
    <w:rsid w:val="00F54BDE"/>
    <w:rsid w:val="00F5536B"/>
    <w:rsid w:val="00F55520"/>
    <w:rsid w:val="00F556E3"/>
    <w:rsid w:val="00F55E8C"/>
    <w:rsid w:val="00F55ECA"/>
    <w:rsid w:val="00F56A34"/>
    <w:rsid w:val="00F603EE"/>
    <w:rsid w:val="00F6135B"/>
    <w:rsid w:val="00F61471"/>
    <w:rsid w:val="00F61618"/>
    <w:rsid w:val="00F62DE5"/>
    <w:rsid w:val="00F63B24"/>
    <w:rsid w:val="00F6501E"/>
    <w:rsid w:val="00F65253"/>
    <w:rsid w:val="00F656C2"/>
    <w:rsid w:val="00F66869"/>
    <w:rsid w:val="00F67E9F"/>
    <w:rsid w:val="00F702A3"/>
    <w:rsid w:val="00F707F2"/>
    <w:rsid w:val="00F70F90"/>
    <w:rsid w:val="00F70FB5"/>
    <w:rsid w:val="00F70FE9"/>
    <w:rsid w:val="00F71FF0"/>
    <w:rsid w:val="00F727FB"/>
    <w:rsid w:val="00F7342D"/>
    <w:rsid w:val="00F734EC"/>
    <w:rsid w:val="00F738BB"/>
    <w:rsid w:val="00F739BC"/>
    <w:rsid w:val="00F7482B"/>
    <w:rsid w:val="00F7548E"/>
    <w:rsid w:val="00F75BB6"/>
    <w:rsid w:val="00F760AB"/>
    <w:rsid w:val="00F761DD"/>
    <w:rsid w:val="00F7624C"/>
    <w:rsid w:val="00F76E5E"/>
    <w:rsid w:val="00F77388"/>
    <w:rsid w:val="00F77982"/>
    <w:rsid w:val="00F80B89"/>
    <w:rsid w:val="00F811BF"/>
    <w:rsid w:val="00F814A3"/>
    <w:rsid w:val="00F8249A"/>
    <w:rsid w:val="00F83356"/>
    <w:rsid w:val="00F83547"/>
    <w:rsid w:val="00F8390A"/>
    <w:rsid w:val="00F83EE1"/>
    <w:rsid w:val="00F84129"/>
    <w:rsid w:val="00F843DD"/>
    <w:rsid w:val="00F8487E"/>
    <w:rsid w:val="00F85344"/>
    <w:rsid w:val="00F85D01"/>
    <w:rsid w:val="00F85ED8"/>
    <w:rsid w:val="00F86726"/>
    <w:rsid w:val="00F907C2"/>
    <w:rsid w:val="00F91258"/>
    <w:rsid w:val="00F94222"/>
    <w:rsid w:val="00F94AE4"/>
    <w:rsid w:val="00F95722"/>
    <w:rsid w:val="00F95823"/>
    <w:rsid w:val="00F95F38"/>
    <w:rsid w:val="00F961AB"/>
    <w:rsid w:val="00F96C73"/>
    <w:rsid w:val="00F96FAB"/>
    <w:rsid w:val="00F9764B"/>
    <w:rsid w:val="00F97999"/>
    <w:rsid w:val="00FA0363"/>
    <w:rsid w:val="00FA0557"/>
    <w:rsid w:val="00FA1D78"/>
    <w:rsid w:val="00FA2932"/>
    <w:rsid w:val="00FA3022"/>
    <w:rsid w:val="00FA49CB"/>
    <w:rsid w:val="00FA5668"/>
    <w:rsid w:val="00FA584E"/>
    <w:rsid w:val="00FA5BD5"/>
    <w:rsid w:val="00FA5D92"/>
    <w:rsid w:val="00FA7706"/>
    <w:rsid w:val="00FB0995"/>
    <w:rsid w:val="00FB13BD"/>
    <w:rsid w:val="00FB1FAD"/>
    <w:rsid w:val="00FB3D25"/>
    <w:rsid w:val="00FB3FA7"/>
    <w:rsid w:val="00FB4078"/>
    <w:rsid w:val="00FB59B4"/>
    <w:rsid w:val="00FB61BD"/>
    <w:rsid w:val="00FB6210"/>
    <w:rsid w:val="00FB6427"/>
    <w:rsid w:val="00FB69CC"/>
    <w:rsid w:val="00FB6BBA"/>
    <w:rsid w:val="00FB7016"/>
    <w:rsid w:val="00FC1E7B"/>
    <w:rsid w:val="00FC23A8"/>
    <w:rsid w:val="00FC3528"/>
    <w:rsid w:val="00FC3B9F"/>
    <w:rsid w:val="00FC5579"/>
    <w:rsid w:val="00FC65D7"/>
    <w:rsid w:val="00FC6B7E"/>
    <w:rsid w:val="00FC7627"/>
    <w:rsid w:val="00FD0514"/>
    <w:rsid w:val="00FD0C0C"/>
    <w:rsid w:val="00FD0C89"/>
    <w:rsid w:val="00FD204D"/>
    <w:rsid w:val="00FD246D"/>
    <w:rsid w:val="00FD3A35"/>
    <w:rsid w:val="00FD3ED1"/>
    <w:rsid w:val="00FD3F39"/>
    <w:rsid w:val="00FD45A4"/>
    <w:rsid w:val="00FD5F35"/>
    <w:rsid w:val="00FD5FEB"/>
    <w:rsid w:val="00FD6264"/>
    <w:rsid w:val="00FE2CE7"/>
    <w:rsid w:val="00FE2F2C"/>
    <w:rsid w:val="00FE33F5"/>
    <w:rsid w:val="00FE354F"/>
    <w:rsid w:val="00FE3A12"/>
    <w:rsid w:val="00FE3C2D"/>
    <w:rsid w:val="00FE3D6E"/>
    <w:rsid w:val="00FE5A1A"/>
    <w:rsid w:val="00FE5FD1"/>
    <w:rsid w:val="00FE6676"/>
    <w:rsid w:val="00FE680A"/>
    <w:rsid w:val="00FE6842"/>
    <w:rsid w:val="00FE6C72"/>
    <w:rsid w:val="00FE7195"/>
    <w:rsid w:val="00FE752F"/>
    <w:rsid w:val="00FE7571"/>
    <w:rsid w:val="00FE7D47"/>
    <w:rsid w:val="00FF02D7"/>
    <w:rsid w:val="00FF11CB"/>
    <w:rsid w:val="00FF40CB"/>
    <w:rsid w:val="00FF45E9"/>
    <w:rsid w:val="00FF4FF4"/>
    <w:rsid w:val="00FF5140"/>
    <w:rsid w:val="00FF5F3D"/>
    <w:rsid w:val="00FF6665"/>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2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2235"/>
    <w:rPr>
      <w:color w:val="0000FF"/>
      <w:u w:val="single"/>
    </w:rPr>
  </w:style>
  <w:style w:type="character" w:customStyle="1" w:styleId="EmailStyle16">
    <w:name w:val="EmailStyle16"/>
    <w:basedOn w:val="DefaultParagraphFont"/>
    <w:semiHidden/>
    <w:rsid w:val="00D22235"/>
    <w:rPr>
      <w:rFonts w:ascii="Arial" w:hAnsi="Arial" w:cs="Arial"/>
      <w:color w:val="000080"/>
      <w:sz w:val="20"/>
      <w:szCs w:val="20"/>
    </w:rPr>
  </w:style>
  <w:style w:type="paragraph" w:styleId="Header">
    <w:name w:val="header"/>
    <w:basedOn w:val="Normal"/>
    <w:rsid w:val="009C6F9D"/>
    <w:pPr>
      <w:tabs>
        <w:tab w:val="center" w:pos="4320"/>
        <w:tab w:val="right" w:pos="8640"/>
      </w:tabs>
    </w:pPr>
  </w:style>
  <w:style w:type="paragraph" w:styleId="Footer">
    <w:name w:val="footer"/>
    <w:basedOn w:val="Normal"/>
    <w:rsid w:val="009C6F9D"/>
    <w:pPr>
      <w:tabs>
        <w:tab w:val="center" w:pos="4320"/>
        <w:tab w:val="right" w:pos="8640"/>
      </w:tabs>
    </w:pPr>
  </w:style>
  <w:style w:type="paragraph" w:customStyle="1" w:styleId="Default">
    <w:name w:val="Default"/>
    <w:rsid w:val="009037BE"/>
    <w:pPr>
      <w:autoSpaceDE w:val="0"/>
      <w:autoSpaceDN w:val="0"/>
      <w:adjustRightInd w:val="0"/>
    </w:pPr>
    <w:rPr>
      <w:color w:val="000000"/>
      <w:sz w:val="24"/>
      <w:szCs w:val="24"/>
    </w:rPr>
  </w:style>
  <w:style w:type="paragraph" w:customStyle="1" w:styleId="Outline1Nonum">
    <w:name w:val="Outline 1 (Nonum)"/>
    <w:basedOn w:val="Normal"/>
    <w:rsid w:val="00C5450E"/>
    <w:pPr>
      <w:tabs>
        <w:tab w:val="left" w:pos="504"/>
      </w:tabs>
      <w:spacing w:after="240"/>
      <w:ind w:left="504"/>
    </w:pPr>
    <w:rPr>
      <w:szCs w:val="20"/>
    </w:rPr>
  </w:style>
  <w:style w:type="paragraph" w:styleId="BodyText">
    <w:name w:val="Body Text"/>
    <w:basedOn w:val="Normal"/>
    <w:link w:val="BodyTextChar"/>
    <w:rsid w:val="00C5450E"/>
    <w:pPr>
      <w:spacing w:after="120"/>
    </w:pPr>
  </w:style>
  <w:style w:type="character" w:customStyle="1" w:styleId="BodyTextChar">
    <w:name w:val="Body Text Char"/>
    <w:basedOn w:val="DefaultParagraphFont"/>
    <w:link w:val="BodyText"/>
    <w:rsid w:val="00C5450E"/>
    <w:rPr>
      <w:sz w:val="24"/>
      <w:szCs w:val="24"/>
    </w:rPr>
  </w:style>
  <w:style w:type="character" w:styleId="CommentReference">
    <w:name w:val="annotation reference"/>
    <w:basedOn w:val="DefaultParagraphFont"/>
    <w:rsid w:val="00894A73"/>
    <w:rPr>
      <w:sz w:val="16"/>
      <w:szCs w:val="16"/>
    </w:rPr>
  </w:style>
  <w:style w:type="paragraph" w:styleId="CommentText">
    <w:name w:val="annotation text"/>
    <w:basedOn w:val="Normal"/>
    <w:link w:val="CommentTextChar"/>
    <w:rsid w:val="00894A73"/>
    <w:rPr>
      <w:sz w:val="20"/>
      <w:szCs w:val="20"/>
    </w:rPr>
  </w:style>
  <w:style w:type="character" w:customStyle="1" w:styleId="CommentTextChar">
    <w:name w:val="Comment Text Char"/>
    <w:basedOn w:val="DefaultParagraphFont"/>
    <w:link w:val="CommentText"/>
    <w:rsid w:val="00894A73"/>
  </w:style>
  <w:style w:type="paragraph" w:styleId="CommentSubject">
    <w:name w:val="annotation subject"/>
    <w:basedOn w:val="CommentText"/>
    <w:next w:val="CommentText"/>
    <w:link w:val="CommentSubjectChar"/>
    <w:rsid w:val="00894A73"/>
    <w:rPr>
      <w:b/>
      <w:bCs/>
    </w:rPr>
  </w:style>
  <w:style w:type="character" w:customStyle="1" w:styleId="CommentSubjectChar">
    <w:name w:val="Comment Subject Char"/>
    <w:basedOn w:val="CommentTextChar"/>
    <w:link w:val="CommentSubject"/>
    <w:rsid w:val="00894A73"/>
    <w:rPr>
      <w:b/>
      <w:bCs/>
    </w:rPr>
  </w:style>
  <w:style w:type="paragraph" w:styleId="BalloonText">
    <w:name w:val="Balloon Text"/>
    <w:basedOn w:val="Normal"/>
    <w:link w:val="BalloonTextChar"/>
    <w:rsid w:val="00894A73"/>
    <w:rPr>
      <w:rFonts w:ascii="Tahoma" w:hAnsi="Tahoma" w:cs="Tahoma"/>
      <w:sz w:val="16"/>
      <w:szCs w:val="16"/>
    </w:rPr>
  </w:style>
  <w:style w:type="character" w:customStyle="1" w:styleId="BalloonTextChar">
    <w:name w:val="Balloon Text Char"/>
    <w:basedOn w:val="DefaultParagraphFont"/>
    <w:link w:val="BalloonText"/>
    <w:rsid w:val="00894A73"/>
    <w:rPr>
      <w:rFonts w:ascii="Tahoma" w:hAnsi="Tahoma" w:cs="Tahoma"/>
      <w:sz w:val="16"/>
      <w:szCs w:val="16"/>
    </w:rPr>
  </w:style>
  <w:style w:type="paragraph" w:styleId="ListParagraph">
    <w:name w:val="List Paragraph"/>
    <w:basedOn w:val="Normal"/>
    <w:uiPriority w:val="34"/>
    <w:qFormat/>
    <w:rsid w:val="00260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2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2235"/>
    <w:rPr>
      <w:color w:val="0000FF"/>
      <w:u w:val="single"/>
    </w:rPr>
  </w:style>
  <w:style w:type="character" w:customStyle="1" w:styleId="EmailStyle16">
    <w:name w:val="EmailStyle16"/>
    <w:basedOn w:val="DefaultParagraphFont"/>
    <w:semiHidden/>
    <w:rsid w:val="00D22235"/>
    <w:rPr>
      <w:rFonts w:ascii="Arial" w:hAnsi="Arial" w:cs="Arial"/>
      <w:color w:val="000080"/>
      <w:sz w:val="20"/>
      <w:szCs w:val="20"/>
    </w:rPr>
  </w:style>
  <w:style w:type="paragraph" w:styleId="Header">
    <w:name w:val="header"/>
    <w:basedOn w:val="Normal"/>
    <w:rsid w:val="009C6F9D"/>
    <w:pPr>
      <w:tabs>
        <w:tab w:val="center" w:pos="4320"/>
        <w:tab w:val="right" w:pos="8640"/>
      </w:tabs>
    </w:pPr>
  </w:style>
  <w:style w:type="paragraph" w:styleId="Footer">
    <w:name w:val="footer"/>
    <w:basedOn w:val="Normal"/>
    <w:rsid w:val="009C6F9D"/>
    <w:pPr>
      <w:tabs>
        <w:tab w:val="center" w:pos="4320"/>
        <w:tab w:val="right" w:pos="8640"/>
      </w:tabs>
    </w:pPr>
  </w:style>
  <w:style w:type="paragraph" w:customStyle="1" w:styleId="Default">
    <w:name w:val="Default"/>
    <w:rsid w:val="009037BE"/>
    <w:pPr>
      <w:autoSpaceDE w:val="0"/>
      <w:autoSpaceDN w:val="0"/>
      <w:adjustRightInd w:val="0"/>
    </w:pPr>
    <w:rPr>
      <w:color w:val="000000"/>
      <w:sz w:val="24"/>
      <w:szCs w:val="24"/>
    </w:rPr>
  </w:style>
  <w:style w:type="paragraph" w:customStyle="1" w:styleId="Outline1Nonum">
    <w:name w:val="Outline 1 (Nonum)"/>
    <w:basedOn w:val="Normal"/>
    <w:rsid w:val="00C5450E"/>
    <w:pPr>
      <w:tabs>
        <w:tab w:val="left" w:pos="504"/>
      </w:tabs>
      <w:spacing w:after="240"/>
      <w:ind w:left="504"/>
    </w:pPr>
    <w:rPr>
      <w:szCs w:val="20"/>
    </w:rPr>
  </w:style>
  <w:style w:type="paragraph" w:styleId="BodyText">
    <w:name w:val="Body Text"/>
    <w:basedOn w:val="Normal"/>
    <w:link w:val="BodyTextChar"/>
    <w:rsid w:val="00C5450E"/>
    <w:pPr>
      <w:spacing w:after="120"/>
    </w:pPr>
  </w:style>
  <w:style w:type="character" w:customStyle="1" w:styleId="BodyTextChar">
    <w:name w:val="Body Text Char"/>
    <w:basedOn w:val="DefaultParagraphFont"/>
    <w:link w:val="BodyText"/>
    <w:rsid w:val="00C5450E"/>
    <w:rPr>
      <w:sz w:val="24"/>
      <w:szCs w:val="24"/>
    </w:rPr>
  </w:style>
  <w:style w:type="character" w:styleId="CommentReference">
    <w:name w:val="annotation reference"/>
    <w:basedOn w:val="DefaultParagraphFont"/>
    <w:rsid w:val="00894A73"/>
    <w:rPr>
      <w:sz w:val="16"/>
      <w:szCs w:val="16"/>
    </w:rPr>
  </w:style>
  <w:style w:type="paragraph" w:styleId="CommentText">
    <w:name w:val="annotation text"/>
    <w:basedOn w:val="Normal"/>
    <w:link w:val="CommentTextChar"/>
    <w:rsid w:val="00894A73"/>
    <w:rPr>
      <w:sz w:val="20"/>
      <w:szCs w:val="20"/>
    </w:rPr>
  </w:style>
  <w:style w:type="character" w:customStyle="1" w:styleId="CommentTextChar">
    <w:name w:val="Comment Text Char"/>
    <w:basedOn w:val="DefaultParagraphFont"/>
    <w:link w:val="CommentText"/>
    <w:rsid w:val="00894A73"/>
  </w:style>
  <w:style w:type="paragraph" w:styleId="CommentSubject">
    <w:name w:val="annotation subject"/>
    <w:basedOn w:val="CommentText"/>
    <w:next w:val="CommentText"/>
    <w:link w:val="CommentSubjectChar"/>
    <w:rsid w:val="00894A73"/>
    <w:rPr>
      <w:b/>
      <w:bCs/>
    </w:rPr>
  </w:style>
  <w:style w:type="character" w:customStyle="1" w:styleId="CommentSubjectChar">
    <w:name w:val="Comment Subject Char"/>
    <w:basedOn w:val="CommentTextChar"/>
    <w:link w:val="CommentSubject"/>
    <w:rsid w:val="00894A73"/>
    <w:rPr>
      <w:b/>
      <w:bCs/>
    </w:rPr>
  </w:style>
  <w:style w:type="paragraph" w:styleId="BalloonText">
    <w:name w:val="Balloon Text"/>
    <w:basedOn w:val="Normal"/>
    <w:link w:val="BalloonTextChar"/>
    <w:rsid w:val="00894A73"/>
    <w:rPr>
      <w:rFonts w:ascii="Tahoma" w:hAnsi="Tahoma" w:cs="Tahoma"/>
      <w:sz w:val="16"/>
      <w:szCs w:val="16"/>
    </w:rPr>
  </w:style>
  <w:style w:type="character" w:customStyle="1" w:styleId="BalloonTextChar">
    <w:name w:val="Balloon Text Char"/>
    <w:basedOn w:val="DefaultParagraphFont"/>
    <w:link w:val="BalloonText"/>
    <w:rsid w:val="00894A73"/>
    <w:rPr>
      <w:rFonts w:ascii="Tahoma" w:hAnsi="Tahoma" w:cs="Tahoma"/>
      <w:sz w:val="16"/>
      <w:szCs w:val="16"/>
    </w:rPr>
  </w:style>
  <w:style w:type="paragraph" w:styleId="ListParagraph">
    <w:name w:val="List Paragraph"/>
    <w:basedOn w:val="Normal"/>
    <w:uiPriority w:val="34"/>
    <w:qFormat/>
    <w:rsid w:val="00260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79DA1-88AA-4F3C-8B49-EC175015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STIP –attach STIP page to grant application</vt:lpstr>
    </vt:vector>
  </TitlesOfParts>
  <Company>OST</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 –attach STIP page to grant application</dc:title>
  <dc:creator>david.schilling</dc:creator>
  <cp:lastModifiedBy>david.schilling</cp:lastModifiedBy>
  <cp:revision>4</cp:revision>
  <cp:lastPrinted>2010-08-27T13:53:00Z</cp:lastPrinted>
  <dcterms:created xsi:type="dcterms:W3CDTF">2012-03-28T17:54:00Z</dcterms:created>
  <dcterms:modified xsi:type="dcterms:W3CDTF">2012-06-11T15:05:00Z</dcterms:modified>
</cp:coreProperties>
</file>